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CB9" w:rsidRDefault="00CF06D2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Foreløbigt a</w:t>
      </w:r>
      <w:r w:rsidR="008B53C5" w:rsidRPr="008B53C5">
        <w:rPr>
          <w:b/>
          <w:sz w:val="28"/>
          <w:szCs w:val="28"/>
        </w:rPr>
        <w:t>fleveringsdokument vedr. Bølge 3 og 4</w:t>
      </w:r>
    </w:p>
    <w:p w:rsidR="00E450E9" w:rsidRDefault="008B53C5">
      <w:pPr>
        <w:rPr>
          <w:sz w:val="24"/>
          <w:szCs w:val="24"/>
        </w:rPr>
      </w:pPr>
      <w:r w:rsidRPr="008B53C5">
        <w:rPr>
          <w:sz w:val="24"/>
          <w:szCs w:val="24"/>
        </w:rPr>
        <w:t>Bygherre</w:t>
      </w:r>
      <w:r>
        <w:rPr>
          <w:sz w:val="24"/>
          <w:szCs w:val="24"/>
        </w:rPr>
        <w:t xml:space="preserve">: </w:t>
      </w:r>
    </w:p>
    <w:p w:rsidR="008B53C5" w:rsidRPr="00C40E03" w:rsidRDefault="008B53C5">
      <w:pPr>
        <w:rPr>
          <w:sz w:val="24"/>
          <w:szCs w:val="24"/>
        </w:rPr>
      </w:pPr>
      <w:r w:rsidRPr="00C40E03">
        <w:rPr>
          <w:sz w:val="24"/>
          <w:szCs w:val="24"/>
        </w:rPr>
        <w:t xml:space="preserve">Entreprenør: </w:t>
      </w:r>
    </w:p>
    <w:p w:rsidR="008B53C5" w:rsidRDefault="008B53C5">
      <w:pPr>
        <w:rPr>
          <w:sz w:val="24"/>
          <w:szCs w:val="24"/>
        </w:rPr>
      </w:pPr>
      <w:r>
        <w:rPr>
          <w:sz w:val="24"/>
          <w:szCs w:val="24"/>
        </w:rPr>
        <w:t xml:space="preserve">Entreprisen er </w:t>
      </w:r>
      <w:r w:rsidR="00AA01A5">
        <w:rPr>
          <w:sz w:val="24"/>
          <w:szCs w:val="24"/>
        </w:rPr>
        <w:t>gennemgået den 15. april 2020</w:t>
      </w:r>
    </w:p>
    <w:p w:rsidR="008B53C5" w:rsidRDefault="008B53C5">
      <w:pPr>
        <w:rPr>
          <w:sz w:val="24"/>
          <w:szCs w:val="24"/>
        </w:rPr>
      </w:pPr>
      <w:r w:rsidRPr="00166BF3">
        <w:rPr>
          <w:b/>
          <w:sz w:val="24"/>
          <w:szCs w:val="24"/>
        </w:rPr>
        <w:t xml:space="preserve">Følgende mangler </w:t>
      </w:r>
      <w:r w:rsidR="00E450E9">
        <w:rPr>
          <w:b/>
          <w:sz w:val="24"/>
          <w:szCs w:val="24"/>
        </w:rPr>
        <w:t xml:space="preserve">blev </w:t>
      </w:r>
      <w:r w:rsidRPr="00166BF3">
        <w:rPr>
          <w:b/>
          <w:sz w:val="24"/>
          <w:szCs w:val="24"/>
        </w:rPr>
        <w:t>konstateret</w:t>
      </w:r>
      <w:r>
        <w:rPr>
          <w:sz w:val="24"/>
          <w:szCs w:val="24"/>
        </w:rPr>
        <w:t>:</w:t>
      </w:r>
    </w:p>
    <w:p w:rsidR="00AA01A5" w:rsidRPr="00C97CAB" w:rsidRDefault="00AA01A5">
      <w:pPr>
        <w:rPr>
          <w:sz w:val="24"/>
          <w:szCs w:val="24"/>
          <w:u w:val="single"/>
        </w:rPr>
      </w:pPr>
      <w:r w:rsidRPr="00C97CAB">
        <w:rPr>
          <w:sz w:val="24"/>
          <w:szCs w:val="24"/>
          <w:u w:val="single"/>
        </w:rPr>
        <w:t>Opgang 5</w:t>
      </w:r>
    </w:p>
    <w:p w:rsidR="00AA01A5" w:rsidRDefault="00AA01A5" w:rsidP="00AA01A5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2.sal</w:t>
      </w:r>
      <w:r w:rsidR="00C97CAB">
        <w:rPr>
          <w:sz w:val="24"/>
          <w:szCs w:val="24"/>
        </w:rPr>
        <w:t>:</w:t>
      </w:r>
      <w:r>
        <w:rPr>
          <w:sz w:val="24"/>
          <w:szCs w:val="24"/>
        </w:rPr>
        <w:t xml:space="preserve"> spids genstand er ved at gennembore belægningen</w:t>
      </w:r>
      <w:r w:rsidR="00C97CAB">
        <w:rPr>
          <w:sz w:val="24"/>
          <w:szCs w:val="24"/>
        </w:rPr>
        <w:t>.</w:t>
      </w:r>
    </w:p>
    <w:p w:rsidR="00AA01A5" w:rsidRDefault="00AA01A5" w:rsidP="00AA01A5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8. sal</w:t>
      </w:r>
      <w:r w:rsidR="00C97CAB">
        <w:rPr>
          <w:sz w:val="24"/>
          <w:szCs w:val="24"/>
        </w:rPr>
        <w:t>: gelænder i trapperum langs repos har en enkel skade, som kræver maling.</w:t>
      </w:r>
    </w:p>
    <w:p w:rsidR="00C97CAB" w:rsidRDefault="00C97CAB" w:rsidP="00AA01A5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Trappen: trin 7 ved aluskinne knirker.</w:t>
      </w:r>
    </w:p>
    <w:p w:rsidR="00C97CAB" w:rsidRDefault="00C97CAB" w:rsidP="00AA01A5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Kant/revne ved betonsammenføring synlig. Udbedres som sket andre opgange.</w:t>
      </w:r>
    </w:p>
    <w:p w:rsidR="00C97CAB" w:rsidRDefault="00C97CAB" w:rsidP="00C97CAB">
      <w:pPr>
        <w:rPr>
          <w:sz w:val="24"/>
          <w:szCs w:val="24"/>
          <w:u w:val="single"/>
        </w:rPr>
      </w:pPr>
      <w:r w:rsidRPr="00C97CAB">
        <w:rPr>
          <w:sz w:val="24"/>
          <w:szCs w:val="24"/>
          <w:u w:val="single"/>
        </w:rPr>
        <w:t>Opgang 7</w:t>
      </w:r>
    </w:p>
    <w:p w:rsidR="00C97CAB" w:rsidRDefault="00C97CAB" w:rsidP="00C97CAB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C97CAB">
        <w:rPr>
          <w:sz w:val="24"/>
          <w:szCs w:val="24"/>
        </w:rPr>
        <w:t>Mellemgang til garage</w:t>
      </w:r>
      <w:r>
        <w:rPr>
          <w:sz w:val="24"/>
          <w:szCs w:val="24"/>
        </w:rPr>
        <w:t>: revne ved døren nærmest dørhængsler</w:t>
      </w:r>
    </w:p>
    <w:p w:rsidR="00BB1485" w:rsidRDefault="00C97CAB" w:rsidP="00C97CAB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Depotrum mellem 7 og 9: </w:t>
      </w:r>
    </w:p>
    <w:p w:rsidR="00BB1485" w:rsidRDefault="00C97CAB" w:rsidP="00BB1485">
      <w:pPr>
        <w:pStyle w:val="Listeafsni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Dørstopper ved depotrum ikke fastgjort; </w:t>
      </w:r>
    </w:p>
    <w:p w:rsidR="00BB1485" w:rsidRDefault="00C97CAB" w:rsidP="00BB1485">
      <w:pPr>
        <w:pStyle w:val="Listeafsni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Rørgennemføring i </w:t>
      </w:r>
      <w:r w:rsidR="00BB1485">
        <w:rPr>
          <w:sz w:val="24"/>
          <w:szCs w:val="24"/>
        </w:rPr>
        <w:t xml:space="preserve">loft i </w:t>
      </w:r>
      <w:r>
        <w:rPr>
          <w:sz w:val="24"/>
          <w:szCs w:val="24"/>
        </w:rPr>
        <w:t xml:space="preserve">depotrum 415 </w:t>
      </w:r>
      <w:r w:rsidR="00BB1485">
        <w:rPr>
          <w:sz w:val="24"/>
          <w:szCs w:val="24"/>
        </w:rPr>
        <w:t xml:space="preserve">og i væg i 409 </w:t>
      </w:r>
      <w:r>
        <w:rPr>
          <w:sz w:val="24"/>
          <w:szCs w:val="24"/>
        </w:rPr>
        <w:t xml:space="preserve">ikke </w:t>
      </w:r>
      <w:r w:rsidR="00BB1485">
        <w:rPr>
          <w:sz w:val="24"/>
          <w:szCs w:val="24"/>
        </w:rPr>
        <w:t>lavet;</w:t>
      </w:r>
    </w:p>
    <w:p w:rsidR="00C40E03" w:rsidRDefault="00C40E03" w:rsidP="00BB1485">
      <w:pPr>
        <w:pStyle w:val="Listeafsni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Rørgennemføring i 403 ikke lavet</w:t>
      </w:r>
    </w:p>
    <w:p w:rsidR="00C97CAB" w:rsidRDefault="00BB1485" w:rsidP="00BB1485">
      <w:pPr>
        <w:pStyle w:val="Listeafsni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Ens nr. skilte på depotrum / mangler bl.a. 416 og 421 – bør efterses og bringes i orden på alle depotrum. </w:t>
      </w:r>
    </w:p>
    <w:p w:rsidR="00BB1485" w:rsidRDefault="00BB1485" w:rsidP="00BB1485">
      <w:pPr>
        <w:pStyle w:val="Listeafsni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Dørstopper mangler ved depot 301.</w:t>
      </w:r>
    </w:p>
    <w:p w:rsidR="00BB1485" w:rsidRDefault="00BB1485" w:rsidP="00C962D0">
      <w:pPr>
        <w:pStyle w:val="Listeafsnit"/>
        <w:numPr>
          <w:ilvl w:val="1"/>
          <w:numId w:val="2"/>
        </w:numPr>
        <w:rPr>
          <w:sz w:val="24"/>
          <w:szCs w:val="24"/>
        </w:rPr>
      </w:pPr>
      <w:r w:rsidRPr="00BB1485">
        <w:rPr>
          <w:sz w:val="24"/>
          <w:szCs w:val="24"/>
        </w:rPr>
        <w:t>H</w:t>
      </w:r>
      <w:r>
        <w:rPr>
          <w:sz w:val="24"/>
          <w:szCs w:val="24"/>
        </w:rPr>
        <w:t>u</w:t>
      </w:r>
      <w:r w:rsidRPr="00BB1485">
        <w:rPr>
          <w:sz w:val="24"/>
          <w:szCs w:val="24"/>
        </w:rPr>
        <w:t>l i væg over døren ved depotrum 301 skal udbedres</w:t>
      </w:r>
    </w:p>
    <w:p w:rsidR="00F53FAD" w:rsidRPr="00BB1485" w:rsidRDefault="00F53FAD" w:rsidP="00C962D0">
      <w:pPr>
        <w:pStyle w:val="Listeafsni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Gummiliste ved dør til depot skal renses for maling</w:t>
      </w:r>
    </w:p>
    <w:p w:rsidR="00BB1485" w:rsidRDefault="00BB1485" w:rsidP="00BB1485">
      <w:pPr>
        <w:rPr>
          <w:sz w:val="24"/>
          <w:szCs w:val="24"/>
          <w:u w:val="single"/>
        </w:rPr>
      </w:pPr>
      <w:r w:rsidRPr="00BB1485">
        <w:rPr>
          <w:sz w:val="24"/>
          <w:szCs w:val="24"/>
          <w:u w:val="single"/>
        </w:rPr>
        <w:t>Opgang 9</w:t>
      </w:r>
    </w:p>
    <w:p w:rsidR="00BB1485" w:rsidRPr="00C03323" w:rsidRDefault="00BB1485" w:rsidP="00BB1485">
      <w:pPr>
        <w:pStyle w:val="Listeafsnit"/>
        <w:numPr>
          <w:ilvl w:val="0"/>
          <w:numId w:val="3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Tidligere konstateret vandskade med medfølgende vandindtrængen fra loftet over indgangspartiet og ned langs døren oplyste Bertel Nielsen var bragt i orden</w:t>
      </w:r>
      <w:r w:rsidR="00C03323">
        <w:rPr>
          <w:sz w:val="24"/>
          <w:szCs w:val="24"/>
        </w:rPr>
        <w:t>. Dog konstateres en misfarvning af måtten, som skal udskiftes.</w:t>
      </w:r>
    </w:p>
    <w:p w:rsidR="00C03323" w:rsidRPr="00C03323" w:rsidRDefault="00C03323" w:rsidP="00BB1485">
      <w:pPr>
        <w:pStyle w:val="Listeafsnit"/>
        <w:numPr>
          <w:ilvl w:val="0"/>
          <w:numId w:val="3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Mellemgang til garage: afstandsringe i døren til garagen mangler.</w:t>
      </w:r>
    </w:p>
    <w:p w:rsidR="00C03323" w:rsidRPr="00C03323" w:rsidRDefault="00C03323" w:rsidP="00BB1485">
      <w:pPr>
        <w:pStyle w:val="Listeafsnit"/>
        <w:numPr>
          <w:ilvl w:val="0"/>
          <w:numId w:val="3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Cement på første rude mod vejen i trappeopgangen </w:t>
      </w:r>
    </w:p>
    <w:p w:rsidR="00C03323" w:rsidRPr="00F53FAD" w:rsidRDefault="00C03323" w:rsidP="00BB1485">
      <w:pPr>
        <w:pStyle w:val="Listeafsnit"/>
        <w:numPr>
          <w:ilvl w:val="0"/>
          <w:numId w:val="3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Afslutning mellem stenlag og de tilstødende altaner over indgangspartiet mangler i alle opgange</w:t>
      </w:r>
    </w:p>
    <w:p w:rsidR="00F53FAD" w:rsidRPr="00F53FAD" w:rsidRDefault="00F53FAD" w:rsidP="00BB1485">
      <w:pPr>
        <w:pStyle w:val="Listeafsnit"/>
        <w:numPr>
          <w:ilvl w:val="0"/>
          <w:numId w:val="3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Spejl i elevator har en fejl</w:t>
      </w:r>
    </w:p>
    <w:p w:rsidR="00F53FAD" w:rsidRPr="00C03323" w:rsidRDefault="00F53FAD" w:rsidP="00BB1485">
      <w:pPr>
        <w:pStyle w:val="Listeafsnit"/>
        <w:numPr>
          <w:ilvl w:val="0"/>
          <w:numId w:val="3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2. sal: gummiafslutning ved dør løs</w:t>
      </w:r>
    </w:p>
    <w:p w:rsidR="00C03323" w:rsidRDefault="00C03323" w:rsidP="00C0332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Garage</w:t>
      </w:r>
    </w:p>
    <w:p w:rsidR="00C03323" w:rsidRPr="00E450E9" w:rsidRDefault="00C03323" w:rsidP="00C03323">
      <w:pPr>
        <w:pStyle w:val="Listeafsnit"/>
        <w:numPr>
          <w:ilvl w:val="0"/>
          <w:numId w:val="4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Reparationer </w:t>
      </w:r>
      <w:r w:rsidR="001D1592">
        <w:rPr>
          <w:sz w:val="24"/>
          <w:szCs w:val="24"/>
        </w:rPr>
        <w:t xml:space="preserve">af væg </w:t>
      </w:r>
      <w:r>
        <w:rPr>
          <w:sz w:val="24"/>
          <w:szCs w:val="24"/>
        </w:rPr>
        <w:t>er ikke eftermalet ved 408,</w:t>
      </w:r>
      <w:r w:rsidR="001D1592">
        <w:rPr>
          <w:sz w:val="24"/>
          <w:szCs w:val="24"/>
        </w:rPr>
        <w:t xml:space="preserve"> </w:t>
      </w:r>
      <w:r>
        <w:rPr>
          <w:sz w:val="24"/>
          <w:szCs w:val="24"/>
        </w:rPr>
        <w:t>316,</w:t>
      </w:r>
      <w:r w:rsidR="001D1592">
        <w:rPr>
          <w:sz w:val="24"/>
          <w:szCs w:val="24"/>
        </w:rPr>
        <w:t xml:space="preserve"> </w:t>
      </w:r>
      <w:r>
        <w:rPr>
          <w:sz w:val="24"/>
          <w:szCs w:val="24"/>
        </w:rPr>
        <w:t>311,</w:t>
      </w:r>
      <w:r w:rsidR="001D1592">
        <w:rPr>
          <w:sz w:val="24"/>
          <w:szCs w:val="24"/>
        </w:rPr>
        <w:t xml:space="preserve"> </w:t>
      </w:r>
      <w:r>
        <w:rPr>
          <w:sz w:val="24"/>
          <w:szCs w:val="24"/>
        </w:rPr>
        <w:t>322</w:t>
      </w:r>
    </w:p>
    <w:p w:rsidR="00E450E9" w:rsidRPr="00E450E9" w:rsidRDefault="00E450E9" w:rsidP="00E450E9">
      <w:pPr>
        <w:rPr>
          <w:sz w:val="24"/>
          <w:szCs w:val="24"/>
          <w:u w:val="single"/>
        </w:rPr>
      </w:pPr>
    </w:p>
    <w:p w:rsidR="00F53FAD" w:rsidRPr="00C03323" w:rsidRDefault="00F53FAD" w:rsidP="00F53FAD">
      <w:pPr>
        <w:pStyle w:val="Listeafsnit"/>
        <w:rPr>
          <w:sz w:val="24"/>
          <w:szCs w:val="24"/>
          <w:u w:val="single"/>
        </w:rPr>
      </w:pPr>
    </w:p>
    <w:p w:rsidR="00C03323" w:rsidRDefault="00C03323" w:rsidP="00C0332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Generelt</w:t>
      </w:r>
    </w:p>
    <w:p w:rsidR="00C03323" w:rsidRPr="00F53FAD" w:rsidRDefault="00C03323" w:rsidP="00C03323">
      <w:pPr>
        <w:pStyle w:val="Listeafsnit"/>
        <w:numPr>
          <w:ilvl w:val="0"/>
          <w:numId w:val="4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Alle radiatorer i depotrum stille</w:t>
      </w:r>
      <w:r w:rsidR="00F53FAD">
        <w:rPr>
          <w:sz w:val="24"/>
          <w:szCs w:val="24"/>
        </w:rPr>
        <w:t>s</w:t>
      </w:r>
      <w:r>
        <w:rPr>
          <w:sz w:val="24"/>
          <w:szCs w:val="24"/>
        </w:rPr>
        <w:t xml:space="preserve"> på 1</w:t>
      </w:r>
      <w:r w:rsidR="004F44DE">
        <w:rPr>
          <w:sz w:val="24"/>
          <w:szCs w:val="24"/>
        </w:rPr>
        <w:t xml:space="preserve"> / ansvarlig Bertel Nielsen</w:t>
      </w:r>
    </w:p>
    <w:p w:rsidR="00F53FAD" w:rsidRPr="00F53FAD" w:rsidRDefault="00F53FAD" w:rsidP="00C03323">
      <w:pPr>
        <w:pStyle w:val="Listeafsnit"/>
        <w:numPr>
          <w:ilvl w:val="0"/>
          <w:numId w:val="4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Alle elevatordøre og –vægge efterses for skader og repareres/udskiftes</w:t>
      </w:r>
    </w:p>
    <w:p w:rsidR="00F53FAD" w:rsidRDefault="00F53FAD" w:rsidP="00C03323">
      <w:pPr>
        <w:pStyle w:val="Listeafsni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Altanerne: </w:t>
      </w:r>
      <w:r w:rsidRPr="00F53FAD">
        <w:rPr>
          <w:sz w:val="24"/>
          <w:szCs w:val="24"/>
        </w:rPr>
        <w:t xml:space="preserve">Bertel Nielsen meddelte at </w:t>
      </w:r>
      <w:r>
        <w:rPr>
          <w:sz w:val="24"/>
          <w:szCs w:val="24"/>
        </w:rPr>
        <w:t>der ikke resterer m</w:t>
      </w:r>
      <w:r w:rsidRPr="00F53FAD">
        <w:rPr>
          <w:sz w:val="24"/>
          <w:szCs w:val="24"/>
        </w:rPr>
        <w:t xml:space="preserve">alerarbejde </w:t>
      </w:r>
      <w:r>
        <w:rPr>
          <w:sz w:val="24"/>
          <w:szCs w:val="24"/>
        </w:rPr>
        <w:t>eller reparationer</w:t>
      </w:r>
      <w:r w:rsidRPr="00F53FAD">
        <w:rPr>
          <w:sz w:val="24"/>
          <w:szCs w:val="24"/>
        </w:rPr>
        <w:t xml:space="preserve"> på altanerne – </w:t>
      </w:r>
      <w:r>
        <w:rPr>
          <w:sz w:val="24"/>
          <w:szCs w:val="24"/>
        </w:rPr>
        <w:t xml:space="preserve">gælder </w:t>
      </w:r>
      <w:r w:rsidRPr="00F53FAD">
        <w:rPr>
          <w:sz w:val="24"/>
          <w:szCs w:val="24"/>
        </w:rPr>
        <w:t>dog ikke i 407</w:t>
      </w:r>
    </w:p>
    <w:p w:rsidR="00F53FAD" w:rsidRDefault="00484A00" w:rsidP="00C03323">
      <w:pPr>
        <w:pStyle w:val="Listeafsni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Opklodsning ved ”grønne dørstoppere” skal undersøges, idet holdbarheden anses for utilstrækkelig</w:t>
      </w:r>
    </w:p>
    <w:p w:rsidR="00484A00" w:rsidRDefault="00D10455" w:rsidP="00C03323">
      <w:pPr>
        <w:pStyle w:val="Listeafsni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="00484A00">
        <w:rPr>
          <w:sz w:val="24"/>
          <w:szCs w:val="24"/>
        </w:rPr>
        <w:t>l</w:t>
      </w:r>
      <w:r w:rsidR="00E450E9">
        <w:rPr>
          <w:sz w:val="24"/>
          <w:szCs w:val="24"/>
        </w:rPr>
        <w:t>-</w:t>
      </w:r>
      <w:r w:rsidR="00484A00">
        <w:rPr>
          <w:sz w:val="24"/>
          <w:szCs w:val="24"/>
        </w:rPr>
        <w:t>tavler skal afrenses</w:t>
      </w:r>
      <w:r w:rsidR="00B240BD">
        <w:rPr>
          <w:sz w:val="24"/>
          <w:szCs w:val="24"/>
        </w:rPr>
        <w:t xml:space="preserve"> </w:t>
      </w:r>
      <w:r>
        <w:rPr>
          <w:sz w:val="24"/>
          <w:szCs w:val="24"/>
        </w:rPr>
        <w:t>i mellemgangen opgang 5</w:t>
      </w:r>
    </w:p>
    <w:p w:rsidR="00166BF3" w:rsidRPr="00E450E9" w:rsidRDefault="00166BF3" w:rsidP="005B4E29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E450E9">
        <w:rPr>
          <w:sz w:val="24"/>
          <w:szCs w:val="24"/>
        </w:rPr>
        <w:t>Enkelte steder mangler der at blive ryddet op og fjernet bygningsefterladenskaber</w:t>
      </w:r>
    </w:p>
    <w:p w:rsidR="00166BF3" w:rsidRDefault="00166BF3" w:rsidP="00166BF3">
      <w:pPr>
        <w:rPr>
          <w:sz w:val="24"/>
          <w:szCs w:val="24"/>
        </w:rPr>
      </w:pPr>
    </w:p>
    <w:p w:rsidR="00166BF3" w:rsidRDefault="00166BF3" w:rsidP="00166BF3">
      <w:pPr>
        <w:rPr>
          <w:b/>
          <w:sz w:val="24"/>
          <w:szCs w:val="24"/>
        </w:rPr>
      </w:pPr>
      <w:r w:rsidRPr="00166BF3">
        <w:rPr>
          <w:b/>
          <w:sz w:val="24"/>
          <w:szCs w:val="24"/>
        </w:rPr>
        <w:t>Installationer</w:t>
      </w:r>
    </w:p>
    <w:p w:rsidR="00166BF3" w:rsidRDefault="00166BF3" w:rsidP="00166BF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Det aftaltes, at Ejerforeningen (Finn Nielsen) kontakter </w:t>
      </w:r>
      <w:r w:rsidR="004A40C7">
        <w:rPr>
          <w:sz w:val="24"/>
          <w:szCs w:val="24"/>
        </w:rPr>
        <w:t>Bjarne Laustsen,</w:t>
      </w:r>
      <w:r>
        <w:rPr>
          <w:sz w:val="24"/>
          <w:szCs w:val="24"/>
        </w:rPr>
        <w:t xml:space="preserve"> som i Ejerforeningen Bølge 1 og 2 varetager vedligehold af installationerne for at undersøge</w:t>
      </w:r>
      <w:r w:rsidR="0044386A">
        <w:rPr>
          <w:sz w:val="24"/>
          <w:szCs w:val="24"/>
        </w:rPr>
        <w:t>,</w:t>
      </w:r>
      <w:r>
        <w:rPr>
          <w:sz w:val="24"/>
          <w:szCs w:val="24"/>
        </w:rPr>
        <w:t xml:space="preserve"> hvorvidt han vil påtage sig en lignende opgave i Bølge 3 og 4. </w:t>
      </w:r>
      <w:r w:rsidR="0044386A">
        <w:rPr>
          <w:sz w:val="24"/>
          <w:szCs w:val="24"/>
        </w:rPr>
        <w:t xml:space="preserve">Finn Nielsen aftaler den endelige overdragelse af installationer med Bertel Nielsen. </w:t>
      </w:r>
    </w:p>
    <w:p w:rsidR="00166BF3" w:rsidRDefault="00166BF3" w:rsidP="00166BF3">
      <w:pPr>
        <w:rPr>
          <w:b/>
          <w:sz w:val="24"/>
          <w:szCs w:val="24"/>
        </w:rPr>
      </w:pPr>
    </w:p>
    <w:p w:rsidR="00166BF3" w:rsidRDefault="00166BF3" w:rsidP="00166BF3">
      <w:pPr>
        <w:rPr>
          <w:b/>
          <w:sz w:val="24"/>
          <w:szCs w:val="24"/>
        </w:rPr>
      </w:pPr>
      <w:r>
        <w:rPr>
          <w:b/>
          <w:sz w:val="24"/>
          <w:szCs w:val="24"/>
        </w:rPr>
        <w:t>Betonarbejdet generelt</w:t>
      </w:r>
    </w:p>
    <w:p w:rsidR="00E450E9" w:rsidRDefault="0044386A" w:rsidP="00166BF3">
      <w:pPr>
        <w:rPr>
          <w:sz w:val="24"/>
          <w:szCs w:val="24"/>
        </w:rPr>
      </w:pPr>
      <w:r w:rsidRPr="0044386A">
        <w:rPr>
          <w:sz w:val="24"/>
          <w:szCs w:val="24"/>
        </w:rPr>
        <w:t xml:space="preserve">Der er enighed om at </w:t>
      </w:r>
      <w:r>
        <w:rPr>
          <w:sz w:val="24"/>
          <w:szCs w:val="24"/>
        </w:rPr>
        <w:t>Ejerforeningen fortsat ikke har fået svar på stillede spørgsmål vedr. betonarbejdets udførsel jf. brev af 27. januar 2020 og bestyrelsesmødereferat nr. 10 pkt. 4 a</w:t>
      </w:r>
      <w:r w:rsidR="001D1592">
        <w:rPr>
          <w:sz w:val="24"/>
          <w:szCs w:val="24"/>
        </w:rPr>
        <w:t xml:space="preserve">. </w:t>
      </w:r>
    </w:p>
    <w:p w:rsidR="0044386A" w:rsidRDefault="001D1592" w:rsidP="00166BF3">
      <w:pPr>
        <w:rPr>
          <w:sz w:val="24"/>
          <w:szCs w:val="24"/>
        </w:rPr>
      </w:pPr>
      <w:r>
        <w:rPr>
          <w:sz w:val="24"/>
          <w:szCs w:val="24"/>
        </w:rPr>
        <w:t xml:space="preserve">Desuden savner Ejerforeningen oplysninger om, hvorvidt den udførte opklodsning af bastionselementerne giver en tilstrækkelig understøtning, og om hvorvidt de benyttede neoprenklodser er det rigtige valg af understøtning. </w:t>
      </w:r>
    </w:p>
    <w:p w:rsidR="001D1592" w:rsidRDefault="001D1592" w:rsidP="00166BF3">
      <w:pPr>
        <w:rPr>
          <w:sz w:val="24"/>
          <w:szCs w:val="24"/>
        </w:rPr>
      </w:pPr>
    </w:p>
    <w:p w:rsidR="001D1592" w:rsidRDefault="001D1592" w:rsidP="00166BF3">
      <w:pPr>
        <w:rPr>
          <w:b/>
          <w:sz w:val="24"/>
          <w:szCs w:val="24"/>
        </w:rPr>
      </w:pPr>
      <w:r w:rsidRPr="001D1592">
        <w:rPr>
          <w:b/>
          <w:sz w:val="24"/>
          <w:szCs w:val="24"/>
        </w:rPr>
        <w:t>Endelig aflevering</w:t>
      </w:r>
    </w:p>
    <w:p w:rsidR="00E450E9" w:rsidRDefault="001D1592" w:rsidP="00166BF3">
      <w:pPr>
        <w:rPr>
          <w:sz w:val="24"/>
          <w:szCs w:val="24"/>
        </w:rPr>
      </w:pPr>
      <w:r w:rsidRPr="001D1592">
        <w:rPr>
          <w:sz w:val="24"/>
          <w:szCs w:val="24"/>
        </w:rPr>
        <w:t>Det tilstræbes</w:t>
      </w:r>
      <w:r>
        <w:rPr>
          <w:sz w:val="24"/>
          <w:szCs w:val="24"/>
        </w:rPr>
        <w:t>,</w:t>
      </w:r>
      <w:r w:rsidRPr="001D1592">
        <w:rPr>
          <w:sz w:val="24"/>
          <w:szCs w:val="24"/>
        </w:rPr>
        <w:t xml:space="preserve"> at </w:t>
      </w:r>
      <w:r>
        <w:rPr>
          <w:sz w:val="24"/>
          <w:szCs w:val="24"/>
        </w:rPr>
        <w:t xml:space="preserve">et endeligt afleveringsdokument færdiggøres på bestyrelsesmødet den 20. april. </w:t>
      </w:r>
    </w:p>
    <w:p w:rsidR="00E450E9" w:rsidRDefault="001D1592" w:rsidP="00166BF3">
      <w:pPr>
        <w:rPr>
          <w:sz w:val="24"/>
          <w:szCs w:val="24"/>
        </w:rPr>
      </w:pPr>
      <w:r>
        <w:rPr>
          <w:sz w:val="24"/>
          <w:szCs w:val="24"/>
        </w:rPr>
        <w:t>På dette</w:t>
      </w:r>
      <w:r w:rsidR="00286480">
        <w:rPr>
          <w:sz w:val="24"/>
          <w:szCs w:val="24"/>
        </w:rPr>
        <w:t xml:space="preserve"> møde forventes også dato for 1</w:t>
      </w:r>
      <w:r>
        <w:rPr>
          <w:sz w:val="24"/>
          <w:szCs w:val="24"/>
        </w:rPr>
        <w:t xml:space="preserve"> årsgennemgang og 5 årsgennemgang </w:t>
      </w:r>
      <w:r w:rsidR="00CF6C9E">
        <w:rPr>
          <w:sz w:val="24"/>
          <w:szCs w:val="24"/>
        </w:rPr>
        <w:t>at</w:t>
      </w:r>
      <w:r>
        <w:rPr>
          <w:sz w:val="24"/>
          <w:szCs w:val="24"/>
        </w:rPr>
        <w:t xml:space="preserve"> blive aftalt. </w:t>
      </w:r>
    </w:p>
    <w:p w:rsidR="001D1592" w:rsidRDefault="00A207DF" w:rsidP="00166BF3">
      <w:pPr>
        <w:rPr>
          <w:sz w:val="24"/>
          <w:szCs w:val="24"/>
        </w:rPr>
      </w:pPr>
      <w:r>
        <w:rPr>
          <w:sz w:val="24"/>
          <w:szCs w:val="24"/>
        </w:rPr>
        <w:t xml:space="preserve">Indtil Ejerforeningen har modtaget de ønskede oplysninger vedr. betonarbejdet og opklodsning af bastionselementerne gøres afleveringsforretningen </w:t>
      </w:r>
      <w:r w:rsidR="00E450E9">
        <w:rPr>
          <w:sz w:val="24"/>
          <w:szCs w:val="24"/>
        </w:rPr>
        <w:t>vedrørende betonarbejdet</w:t>
      </w:r>
      <w:r>
        <w:rPr>
          <w:sz w:val="24"/>
          <w:szCs w:val="24"/>
        </w:rPr>
        <w:t xml:space="preserve"> betinget af modtagelsen af disse og det i forbindelse hermed færdiggjorte arbejde. </w:t>
      </w:r>
    </w:p>
    <w:p w:rsidR="00E450E9" w:rsidRPr="001D1592" w:rsidRDefault="00E450E9" w:rsidP="00166BF3">
      <w:pPr>
        <w:rPr>
          <w:sz w:val="24"/>
          <w:szCs w:val="24"/>
        </w:rPr>
      </w:pPr>
      <w:r>
        <w:rPr>
          <w:sz w:val="24"/>
          <w:szCs w:val="24"/>
        </w:rPr>
        <w:t>Ref</w:t>
      </w:r>
      <w:r w:rsidR="00540D7F">
        <w:rPr>
          <w:sz w:val="24"/>
          <w:szCs w:val="24"/>
        </w:rPr>
        <w:t>.</w:t>
      </w:r>
      <w:r>
        <w:rPr>
          <w:sz w:val="24"/>
          <w:szCs w:val="24"/>
        </w:rPr>
        <w:t xml:space="preserve"> / Hans Erik Duschek-Hansen </w:t>
      </w:r>
    </w:p>
    <w:p w:rsidR="001D1592" w:rsidRPr="001D1592" w:rsidRDefault="001D1592" w:rsidP="00166BF3">
      <w:pPr>
        <w:rPr>
          <w:b/>
          <w:sz w:val="24"/>
          <w:szCs w:val="24"/>
        </w:rPr>
      </w:pPr>
    </w:p>
    <w:p w:rsidR="0044386A" w:rsidRPr="00166BF3" w:rsidRDefault="0044386A" w:rsidP="00166BF3">
      <w:pPr>
        <w:rPr>
          <w:b/>
          <w:sz w:val="24"/>
          <w:szCs w:val="24"/>
        </w:rPr>
      </w:pPr>
    </w:p>
    <w:p w:rsidR="00F53FAD" w:rsidRPr="00F53FAD" w:rsidRDefault="00F53FAD" w:rsidP="00F53FAD">
      <w:pPr>
        <w:rPr>
          <w:sz w:val="24"/>
          <w:szCs w:val="24"/>
        </w:rPr>
      </w:pPr>
    </w:p>
    <w:p w:rsidR="00F53FAD" w:rsidRPr="00F53FAD" w:rsidRDefault="00F53FAD" w:rsidP="00F53FAD">
      <w:pPr>
        <w:pStyle w:val="Listeafsnit"/>
        <w:rPr>
          <w:sz w:val="24"/>
          <w:szCs w:val="24"/>
        </w:rPr>
      </w:pPr>
    </w:p>
    <w:sectPr w:rsidR="00F53FAD" w:rsidRPr="00F53FA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2432F"/>
    <w:multiLevelType w:val="hybridMultilevel"/>
    <w:tmpl w:val="298656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21956"/>
    <w:multiLevelType w:val="hybridMultilevel"/>
    <w:tmpl w:val="B3E03D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B01483"/>
    <w:multiLevelType w:val="hybridMultilevel"/>
    <w:tmpl w:val="4A7290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17D7E"/>
    <w:multiLevelType w:val="hybridMultilevel"/>
    <w:tmpl w:val="3D7AF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3C5"/>
    <w:rsid w:val="00166BF3"/>
    <w:rsid w:val="001D1592"/>
    <w:rsid w:val="00286480"/>
    <w:rsid w:val="00337EF6"/>
    <w:rsid w:val="0044386A"/>
    <w:rsid w:val="00484A00"/>
    <w:rsid w:val="004A40C7"/>
    <w:rsid w:val="004F44DE"/>
    <w:rsid w:val="00540D7F"/>
    <w:rsid w:val="00672CB9"/>
    <w:rsid w:val="008B53C5"/>
    <w:rsid w:val="00A207DF"/>
    <w:rsid w:val="00AA01A5"/>
    <w:rsid w:val="00B240BD"/>
    <w:rsid w:val="00BB1485"/>
    <w:rsid w:val="00C03323"/>
    <w:rsid w:val="00C40E03"/>
    <w:rsid w:val="00C54999"/>
    <w:rsid w:val="00C97CAB"/>
    <w:rsid w:val="00CF06D2"/>
    <w:rsid w:val="00CF6C9E"/>
    <w:rsid w:val="00D10455"/>
    <w:rsid w:val="00E450E9"/>
    <w:rsid w:val="00F53FAD"/>
    <w:rsid w:val="00FB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E1773-CB24-41EF-9A7F-A8784CAD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A0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Erik Duschek-Hansen</dc:creator>
  <cp:keywords/>
  <dc:description/>
  <cp:lastModifiedBy>Hans Erik Duschek-Hansen</cp:lastModifiedBy>
  <cp:revision>2</cp:revision>
  <dcterms:created xsi:type="dcterms:W3CDTF">2020-04-26T15:17:00Z</dcterms:created>
  <dcterms:modified xsi:type="dcterms:W3CDTF">2020-04-26T15:17:00Z</dcterms:modified>
</cp:coreProperties>
</file>