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8C" w:rsidRPr="00712D3F" w:rsidRDefault="00D8398C">
      <w:pPr>
        <w:rPr>
          <w:rFonts w:cstheme="minorHAnsi"/>
        </w:rPr>
      </w:pPr>
      <w:bookmarkStart w:id="0" w:name="_GoBack"/>
      <w:bookmarkEnd w:id="0"/>
    </w:p>
    <w:p w:rsidR="00163E1A" w:rsidRPr="00712D3F" w:rsidRDefault="00A625B2">
      <w:pPr>
        <w:rPr>
          <w:rFonts w:cstheme="minorHAnsi"/>
        </w:rPr>
      </w:pPr>
      <w:r w:rsidRPr="00712D3F">
        <w:rPr>
          <w:rFonts w:cstheme="minorHAnsi"/>
        </w:rPr>
        <w:t>Generalforsamlingen i Ejerforeningen Bølge 3 og 4 mandag den 30. maj 2022</w:t>
      </w:r>
    </w:p>
    <w:p w:rsidR="00A625B2" w:rsidRPr="00712D3F" w:rsidRDefault="00A625B2">
      <w:pPr>
        <w:rPr>
          <w:rFonts w:cstheme="minorHAnsi"/>
        </w:rPr>
      </w:pPr>
    </w:p>
    <w:p w:rsidR="00A625B2" w:rsidRPr="00712D3F" w:rsidRDefault="00A625B2">
      <w:pPr>
        <w:rPr>
          <w:rFonts w:cstheme="minorHAnsi"/>
        </w:rPr>
      </w:pPr>
      <w:r w:rsidRPr="00712D3F">
        <w:rPr>
          <w:rFonts w:cstheme="minorHAnsi"/>
        </w:rPr>
        <w:t>I henhold til Vedtægternes pkt. 6.5 stk. 1 aflægges der årsberetning for foreningens virke i det forgangne år.</w:t>
      </w:r>
    </w:p>
    <w:p w:rsidR="00A625B2" w:rsidRPr="00712D3F" w:rsidRDefault="00A625B2">
      <w:pPr>
        <w:rPr>
          <w:rFonts w:cstheme="minorHAnsi"/>
        </w:rPr>
      </w:pPr>
      <w:r w:rsidRPr="00712D3F">
        <w:rPr>
          <w:rFonts w:cstheme="minorHAnsi"/>
        </w:rPr>
        <w:t>Det er foreningens 5. ordinære generalforsamling. Referatet af mødet vil efter dirigentens godkendelse efterfølgende blive lagt ud på foreningens hjemmeside, som jeg håber alle har kendskab til og bruger. Hvis ikke, vil foreningens administrator Finn Nielsen være behjælpelig.</w:t>
      </w:r>
    </w:p>
    <w:p w:rsidR="00A625B2" w:rsidRPr="00712D3F" w:rsidRDefault="00A625B2">
      <w:pPr>
        <w:rPr>
          <w:rFonts w:cstheme="minorHAnsi"/>
        </w:rPr>
      </w:pPr>
      <w:r w:rsidRPr="00712D3F">
        <w:rPr>
          <w:rFonts w:cstheme="minorHAnsi"/>
        </w:rPr>
        <w:t>Jeg gør opmærksom på, at referater af årets bestyrelsesmøde</w:t>
      </w:r>
      <w:r w:rsidR="00232C5E" w:rsidRPr="00712D3F">
        <w:rPr>
          <w:rFonts w:cstheme="minorHAnsi"/>
        </w:rPr>
        <w:t>r</w:t>
      </w:r>
      <w:r w:rsidRPr="00712D3F">
        <w:rPr>
          <w:rFonts w:cstheme="minorHAnsi"/>
        </w:rPr>
        <w:t xml:space="preserve"> også er at finde på før omtalte hjemmeside. Her finder man også årsrapporterne og referater af Grundejerforeningens møder og årsrapporter. </w:t>
      </w:r>
    </w:p>
    <w:p w:rsidR="00876252" w:rsidRPr="00712D3F" w:rsidRDefault="00A625B2">
      <w:pPr>
        <w:rPr>
          <w:rFonts w:cstheme="minorHAnsi"/>
        </w:rPr>
      </w:pPr>
      <w:r w:rsidRPr="00712D3F">
        <w:rPr>
          <w:rFonts w:cstheme="minorHAnsi"/>
        </w:rPr>
        <w:t>Det forgangne år har ikke bragt os nærmere på en endelig overtagelse af byggeriet. Mange forhold er bragt i orden, men desværre er and</w:t>
      </w:r>
      <w:r w:rsidR="00232C5E" w:rsidRPr="00712D3F">
        <w:rPr>
          <w:rFonts w:cstheme="minorHAnsi"/>
        </w:rPr>
        <w:t>et</w:t>
      </w:r>
      <w:r w:rsidRPr="00712D3F">
        <w:rPr>
          <w:rFonts w:cstheme="minorHAnsi"/>
        </w:rPr>
        <w:t xml:space="preserve"> kommet til. </w:t>
      </w:r>
    </w:p>
    <w:p w:rsidR="00FE3462" w:rsidRPr="00712D3F" w:rsidRDefault="00232C5E">
      <w:pPr>
        <w:rPr>
          <w:rFonts w:cstheme="minorHAnsi"/>
        </w:rPr>
      </w:pPr>
      <w:r w:rsidRPr="00712D3F">
        <w:rPr>
          <w:rFonts w:cstheme="minorHAnsi"/>
        </w:rPr>
        <w:t xml:space="preserve">Et </w:t>
      </w:r>
      <w:r w:rsidR="00876252" w:rsidRPr="00712D3F">
        <w:rPr>
          <w:rFonts w:cstheme="minorHAnsi"/>
        </w:rPr>
        <w:t>væsentlig</w:t>
      </w:r>
      <w:r w:rsidRPr="00712D3F">
        <w:rPr>
          <w:rFonts w:cstheme="minorHAnsi"/>
        </w:rPr>
        <w:t>t</w:t>
      </w:r>
      <w:r w:rsidR="00876252" w:rsidRPr="00712D3F">
        <w:rPr>
          <w:rFonts w:cstheme="minorHAnsi"/>
        </w:rPr>
        <w:t xml:space="preserve"> forhold som </w:t>
      </w:r>
      <w:r w:rsidR="00FE3462" w:rsidRPr="00712D3F">
        <w:rPr>
          <w:rFonts w:cstheme="minorHAnsi"/>
        </w:rPr>
        <w:t xml:space="preserve">endnu </w:t>
      </w:r>
      <w:r w:rsidR="00876252" w:rsidRPr="00712D3F">
        <w:rPr>
          <w:rFonts w:cstheme="minorHAnsi"/>
        </w:rPr>
        <w:t xml:space="preserve">ikke er blevet bragt i orden er bastionselementerne. </w:t>
      </w:r>
    </w:p>
    <w:p w:rsidR="00A625B2" w:rsidRPr="00712D3F" w:rsidRDefault="00876252">
      <w:pPr>
        <w:rPr>
          <w:rFonts w:cstheme="minorHAnsi"/>
        </w:rPr>
      </w:pPr>
      <w:r w:rsidRPr="00712D3F">
        <w:rPr>
          <w:rFonts w:cstheme="minorHAnsi"/>
        </w:rPr>
        <w:t>La</w:t>
      </w:r>
      <w:r w:rsidR="00093D45" w:rsidRPr="00712D3F">
        <w:rPr>
          <w:rFonts w:cstheme="minorHAnsi"/>
        </w:rPr>
        <w:t>d mig tage jer med på en rejse,</w:t>
      </w:r>
      <w:r w:rsidR="00FE3462" w:rsidRPr="00712D3F">
        <w:rPr>
          <w:rFonts w:cstheme="minorHAnsi"/>
        </w:rPr>
        <w:t xml:space="preserve"> som starter tilbage i 2019, hv</w:t>
      </w:r>
      <w:r w:rsidR="00093D45" w:rsidRPr="00712D3F">
        <w:rPr>
          <w:rFonts w:cstheme="minorHAnsi"/>
        </w:rPr>
        <w:t>or Ejerforeningen klage</w:t>
      </w:r>
      <w:r w:rsidR="00F339CE" w:rsidRPr="00712D3F">
        <w:rPr>
          <w:rFonts w:cstheme="minorHAnsi"/>
        </w:rPr>
        <w:t>r</w:t>
      </w:r>
      <w:r w:rsidR="00093D45" w:rsidRPr="00712D3F">
        <w:rPr>
          <w:rFonts w:cstheme="minorHAnsi"/>
        </w:rPr>
        <w:t xml:space="preserve"> over </w:t>
      </w:r>
      <w:r w:rsidR="00FE3462" w:rsidRPr="00712D3F">
        <w:rPr>
          <w:rFonts w:cstheme="minorHAnsi"/>
        </w:rPr>
        <w:t>bastionselementerne.</w:t>
      </w:r>
      <w:r w:rsidR="00597C6B" w:rsidRPr="00712D3F">
        <w:rPr>
          <w:rFonts w:cstheme="minorHAnsi"/>
        </w:rPr>
        <w:t xml:space="preserve"> Bachgruppen love</w:t>
      </w:r>
      <w:r w:rsidR="00F339CE" w:rsidRPr="00712D3F">
        <w:rPr>
          <w:rFonts w:cstheme="minorHAnsi"/>
        </w:rPr>
        <w:t>r</w:t>
      </w:r>
      <w:r w:rsidR="00597C6B" w:rsidRPr="00712D3F">
        <w:rPr>
          <w:rFonts w:cstheme="minorHAnsi"/>
        </w:rPr>
        <w:t xml:space="preserve"> at få udarbejdet en rapport.</w:t>
      </w:r>
    </w:p>
    <w:p w:rsidR="00876252" w:rsidRPr="00712D3F" w:rsidRDefault="005333DA">
      <w:pPr>
        <w:rPr>
          <w:rFonts w:cstheme="minorHAnsi"/>
        </w:rPr>
      </w:pPr>
      <w:r w:rsidRPr="00712D3F">
        <w:rPr>
          <w:rFonts w:cstheme="minorHAnsi"/>
        </w:rPr>
        <w:t>I januar 2020 modt</w:t>
      </w:r>
      <w:r w:rsidR="00F339CE" w:rsidRPr="00712D3F">
        <w:rPr>
          <w:rFonts w:cstheme="minorHAnsi"/>
        </w:rPr>
        <w:t>ager</w:t>
      </w:r>
      <w:r w:rsidRPr="00712D3F">
        <w:rPr>
          <w:rFonts w:cstheme="minorHAnsi"/>
        </w:rPr>
        <w:t xml:space="preserve"> Ejerforeningen rapport</w:t>
      </w:r>
      <w:r w:rsidR="00597C6B" w:rsidRPr="00712D3F">
        <w:rPr>
          <w:rFonts w:cstheme="minorHAnsi"/>
        </w:rPr>
        <w:t>en</w:t>
      </w:r>
      <w:r w:rsidRPr="00712D3F">
        <w:rPr>
          <w:rFonts w:cstheme="minorHAnsi"/>
        </w:rPr>
        <w:t xml:space="preserve"> vedrørende udførelsen af betonarbejdet </w:t>
      </w:r>
      <w:r w:rsidR="00876252" w:rsidRPr="00712D3F">
        <w:rPr>
          <w:rFonts w:cstheme="minorHAnsi"/>
        </w:rPr>
        <w:t xml:space="preserve">på bastionselementerne </w:t>
      </w:r>
      <w:r w:rsidRPr="00712D3F">
        <w:rPr>
          <w:rFonts w:cstheme="minorHAnsi"/>
        </w:rPr>
        <w:t xml:space="preserve">på Bølge 3-5. </w:t>
      </w:r>
      <w:r w:rsidR="00876252" w:rsidRPr="00712D3F">
        <w:rPr>
          <w:rFonts w:cstheme="minorHAnsi"/>
        </w:rPr>
        <w:t xml:space="preserve"> </w:t>
      </w:r>
    </w:p>
    <w:p w:rsidR="00876252" w:rsidRPr="00712D3F" w:rsidRDefault="00F339CE">
      <w:pPr>
        <w:rPr>
          <w:rFonts w:cstheme="minorHAnsi"/>
        </w:rPr>
      </w:pPr>
      <w:r w:rsidRPr="00712D3F">
        <w:rPr>
          <w:rFonts w:cstheme="minorHAnsi"/>
        </w:rPr>
        <w:t>Ejerforeningen udtrykker</w:t>
      </w:r>
      <w:r w:rsidR="005333DA" w:rsidRPr="00712D3F">
        <w:rPr>
          <w:rFonts w:cstheme="minorHAnsi"/>
        </w:rPr>
        <w:t xml:space="preserve"> umiddelbart efter modtagelsen af rapporten stor utilfredshed med rapportens beskrivelser af fejl og mangler og påpege</w:t>
      </w:r>
      <w:r w:rsidRPr="00712D3F">
        <w:rPr>
          <w:rFonts w:cstheme="minorHAnsi"/>
        </w:rPr>
        <w:t>r</w:t>
      </w:r>
      <w:r w:rsidR="00597C6B" w:rsidRPr="00712D3F">
        <w:rPr>
          <w:rFonts w:cstheme="minorHAnsi"/>
        </w:rPr>
        <w:t>,</w:t>
      </w:r>
      <w:r w:rsidR="005333DA" w:rsidRPr="00712D3F">
        <w:rPr>
          <w:rFonts w:cstheme="minorHAnsi"/>
        </w:rPr>
        <w:t xml:space="preserve"> at ejerforeningen mangle</w:t>
      </w:r>
      <w:r w:rsidRPr="00712D3F">
        <w:rPr>
          <w:rFonts w:cstheme="minorHAnsi"/>
        </w:rPr>
        <w:t>r</w:t>
      </w:r>
      <w:r w:rsidR="005333DA" w:rsidRPr="00712D3F">
        <w:rPr>
          <w:rFonts w:cstheme="minorHAnsi"/>
        </w:rPr>
        <w:t xml:space="preserve"> oplysninger</w:t>
      </w:r>
      <w:r w:rsidR="00597C6B" w:rsidRPr="00712D3F">
        <w:rPr>
          <w:rFonts w:cstheme="minorHAnsi"/>
        </w:rPr>
        <w:t>,</w:t>
      </w:r>
      <w:r w:rsidR="005333DA" w:rsidRPr="00712D3F">
        <w:rPr>
          <w:rFonts w:cstheme="minorHAnsi"/>
        </w:rPr>
        <w:t xml:space="preserve"> som k</w:t>
      </w:r>
      <w:r w:rsidRPr="00712D3F">
        <w:rPr>
          <w:rFonts w:cstheme="minorHAnsi"/>
        </w:rPr>
        <w:t>an</w:t>
      </w:r>
      <w:r w:rsidR="005333DA" w:rsidRPr="00712D3F">
        <w:rPr>
          <w:rFonts w:cstheme="minorHAnsi"/>
        </w:rPr>
        <w:t xml:space="preserve"> skabe den fornødne tryghed ved det udførte arbejde. </w:t>
      </w:r>
    </w:p>
    <w:p w:rsidR="005333DA" w:rsidRPr="00712D3F" w:rsidRDefault="005333DA">
      <w:pPr>
        <w:rPr>
          <w:rFonts w:cstheme="minorHAnsi"/>
        </w:rPr>
      </w:pPr>
      <w:r w:rsidRPr="00712D3F">
        <w:rPr>
          <w:rFonts w:cstheme="minorHAnsi"/>
        </w:rPr>
        <w:t>Overordnet påpege</w:t>
      </w:r>
      <w:r w:rsidR="00F339CE" w:rsidRPr="00712D3F">
        <w:rPr>
          <w:rFonts w:cstheme="minorHAnsi"/>
        </w:rPr>
        <w:t>r</w:t>
      </w:r>
      <w:r w:rsidRPr="00712D3F">
        <w:rPr>
          <w:rFonts w:cstheme="minorHAnsi"/>
        </w:rPr>
        <w:t xml:space="preserve"> vi</w:t>
      </w:r>
      <w:r w:rsidR="00F339CE" w:rsidRPr="00712D3F">
        <w:rPr>
          <w:rFonts w:cstheme="minorHAnsi"/>
        </w:rPr>
        <w:t>,</w:t>
      </w:r>
      <w:r w:rsidRPr="00712D3F">
        <w:rPr>
          <w:rFonts w:cstheme="minorHAnsi"/>
        </w:rPr>
        <w:t xml:space="preserve"> at det af rapporten ikke fremg</w:t>
      </w:r>
      <w:r w:rsidR="00F339CE" w:rsidRPr="00712D3F">
        <w:rPr>
          <w:rFonts w:cstheme="minorHAnsi"/>
        </w:rPr>
        <w:t>år</w:t>
      </w:r>
      <w:r w:rsidRPr="00712D3F">
        <w:rPr>
          <w:rFonts w:cstheme="minorHAnsi"/>
        </w:rPr>
        <w:t xml:space="preserve"> hvilken miljøklasse man ha</w:t>
      </w:r>
      <w:r w:rsidR="00F339CE" w:rsidRPr="00712D3F">
        <w:rPr>
          <w:rFonts w:cstheme="minorHAnsi"/>
        </w:rPr>
        <w:t>r</w:t>
      </w:r>
      <w:r w:rsidRPr="00712D3F">
        <w:rPr>
          <w:rFonts w:cstheme="minorHAnsi"/>
        </w:rPr>
        <w:t xml:space="preserve"> benyttet ved fremstil</w:t>
      </w:r>
      <w:r w:rsidR="00F339CE" w:rsidRPr="00712D3F">
        <w:rPr>
          <w:rFonts w:cstheme="minorHAnsi"/>
        </w:rPr>
        <w:t>lingen af betonelementerne. Vi er</w:t>
      </w:r>
      <w:r w:rsidRPr="00712D3F">
        <w:rPr>
          <w:rFonts w:cstheme="minorHAnsi"/>
        </w:rPr>
        <w:t xml:space="preserve"> også utilfredse med ikke at få at vide</w:t>
      </w:r>
      <w:r w:rsidR="00597C6B" w:rsidRPr="00712D3F">
        <w:rPr>
          <w:rFonts w:cstheme="minorHAnsi"/>
        </w:rPr>
        <w:t>,</w:t>
      </w:r>
      <w:r w:rsidRPr="00712D3F">
        <w:rPr>
          <w:rFonts w:cstheme="minorHAnsi"/>
        </w:rPr>
        <w:t xml:space="preserve"> hvordan de nødvendige reparationer vi</w:t>
      </w:r>
      <w:r w:rsidR="00F339CE" w:rsidRPr="00712D3F">
        <w:rPr>
          <w:rFonts w:cstheme="minorHAnsi"/>
        </w:rPr>
        <w:t xml:space="preserve">l </w:t>
      </w:r>
      <w:r w:rsidRPr="00712D3F">
        <w:rPr>
          <w:rFonts w:cstheme="minorHAnsi"/>
        </w:rPr>
        <w:t>blive udført og foresl</w:t>
      </w:r>
      <w:r w:rsidR="00F339CE" w:rsidRPr="00712D3F">
        <w:rPr>
          <w:rFonts w:cstheme="minorHAnsi"/>
        </w:rPr>
        <w:t>år</w:t>
      </w:r>
      <w:r w:rsidRPr="00712D3F">
        <w:rPr>
          <w:rFonts w:cstheme="minorHAnsi"/>
        </w:rPr>
        <w:t xml:space="preserve"> sluttelig at lade et uvildigt ingeniørfirma analysere betonarbejdet på baggrund af projektbeskrivelse og myndighedsgodkendelser. </w:t>
      </w:r>
    </w:p>
    <w:p w:rsidR="005333DA" w:rsidRPr="00712D3F" w:rsidRDefault="005333DA">
      <w:pPr>
        <w:rPr>
          <w:rFonts w:cstheme="minorHAnsi"/>
        </w:rPr>
      </w:pPr>
      <w:r w:rsidRPr="00712D3F">
        <w:rPr>
          <w:rFonts w:cstheme="minorHAnsi"/>
        </w:rPr>
        <w:t>Ejerforeningens kritik af Betonfabrikkens rapport medfør</w:t>
      </w:r>
      <w:r w:rsidR="00F339CE" w:rsidRPr="00712D3F">
        <w:rPr>
          <w:rFonts w:cstheme="minorHAnsi"/>
        </w:rPr>
        <w:t>er</w:t>
      </w:r>
      <w:r w:rsidR="00876252" w:rsidRPr="00712D3F">
        <w:rPr>
          <w:rFonts w:cstheme="minorHAnsi"/>
        </w:rPr>
        <w:t>,</w:t>
      </w:r>
      <w:r w:rsidRPr="00712D3F">
        <w:rPr>
          <w:rFonts w:cstheme="minorHAnsi"/>
        </w:rPr>
        <w:t xml:space="preserve"> at </w:t>
      </w:r>
      <w:r w:rsidR="00876252" w:rsidRPr="00712D3F">
        <w:rPr>
          <w:rFonts w:cstheme="minorHAnsi"/>
        </w:rPr>
        <w:t>det rådgivende ingeniørfirma TRI-CONSULT, valgt af ejerforeningen og betalt af Bachgruppen, udarbejde</w:t>
      </w:r>
      <w:r w:rsidR="00F339CE" w:rsidRPr="00712D3F">
        <w:rPr>
          <w:rFonts w:cstheme="minorHAnsi"/>
        </w:rPr>
        <w:t>r</w:t>
      </w:r>
      <w:r w:rsidR="00876252" w:rsidRPr="00712D3F">
        <w:rPr>
          <w:rFonts w:cstheme="minorHAnsi"/>
        </w:rPr>
        <w:t xml:space="preserve"> en rapport, som ejerforeningen modt</w:t>
      </w:r>
      <w:r w:rsidR="00F339CE" w:rsidRPr="00712D3F">
        <w:rPr>
          <w:rFonts w:cstheme="minorHAnsi"/>
        </w:rPr>
        <w:t>ager</w:t>
      </w:r>
      <w:r w:rsidR="00876252" w:rsidRPr="00712D3F">
        <w:rPr>
          <w:rFonts w:cstheme="minorHAnsi"/>
        </w:rPr>
        <w:t xml:space="preserve"> den 11. september 2020</w:t>
      </w:r>
    </w:p>
    <w:p w:rsidR="00BB7420" w:rsidRPr="00712D3F" w:rsidRDefault="007039E5">
      <w:pPr>
        <w:rPr>
          <w:rFonts w:cstheme="minorHAnsi"/>
        </w:rPr>
      </w:pPr>
      <w:r w:rsidRPr="00712D3F">
        <w:rPr>
          <w:rFonts w:cstheme="minorHAnsi"/>
        </w:rPr>
        <w:t xml:space="preserve">Af kritisable forhold i rapporten skal nævnes: </w:t>
      </w:r>
      <w:r w:rsidR="00CE50AD" w:rsidRPr="00712D3F">
        <w:rPr>
          <w:rFonts w:cstheme="minorHAnsi"/>
        </w:rPr>
        <w:t xml:space="preserve"> </w:t>
      </w:r>
    </w:p>
    <w:p w:rsidR="005D3B47" w:rsidRPr="00712D3F" w:rsidRDefault="005D3B47">
      <w:pPr>
        <w:rPr>
          <w:rFonts w:cstheme="minorHAnsi"/>
        </w:rPr>
      </w:pPr>
      <w:r w:rsidRPr="00712D3F">
        <w:rPr>
          <w:rFonts w:cstheme="minorHAnsi"/>
        </w:rPr>
        <w:t>DÆKLAG</w:t>
      </w:r>
      <w:r w:rsidR="007039E5" w:rsidRPr="00712D3F">
        <w:rPr>
          <w:rFonts w:cstheme="minorHAnsi"/>
        </w:rPr>
        <w:t xml:space="preserve"> og synlig armering </w:t>
      </w:r>
    </w:p>
    <w:p w:rsidR="007039E5" w:rsidRPr="00712D3F" w:rsidRDefault="005D3B47">
      <w:pPr>
        <w:rPr>
          <w:rFonts w:cstheme="minorHAnsi"/>
        </w:rPr>
      </w:pPr>
      <w:r w:rsidRPr="00712D3F">
        <w:rPr>
          <w:rFonts w:cstheme="minorHAnsi"/>
        </w:rPr>
        <w:t>Der blev flere steder registreret et dæklag på under 3,0 cm på armering, hvilket ikke er tilstrækkeligt og dermed et svigt</w:t>
      </w:r>
      <w:r w:rsidR="007039E5" w:rsidRPr="00712D3F">
        <w:rPr>
          <w:rFonts w:cstheme="minorHAnsi"/>
        </w:rPr>
        <w:t>,</w:t>
      </w:r>
      <w:r w:rsidRPr="00712D3F">
        <w:rPr>
          <w:rFonts w:cstheme="minorHAnsi"/>
        </w:rPr>
        <w:t xml:space="preserve"> der på sigt vil føre til skade og en væsentlig reducering af restlevetiden.</w:t>
      </w:r>
    </w:p>
    <w:p w:rsidR="007039E5" w:rsidRPr="00712D3F" w:rsidRDefault="005D3B47">
      <w:pPr>
        <w:rPr>
          <w:rFonts w:cstheme="minorHAnsi"/>
        </w:rPr>
      </w:pPr>
      <w:r w:rsidRPr="00712D3F">
        <w:rPr>
          <w:rFonts w:cstheme="minorHAnsi"/>
        </w:rPr>
        <w:t>Der blev også på støttemure registreret et utilstrækkeligt dæklag på armering. Heller ikke ok. Enkelt</w:t>
      </w:r>
      <w:r w:rsidR="007039E5" w:rsidRPr="00712D3F">
        <w:rPr>
          <w:rFonts w:cstheme="minorHAnsi"/>
        </w:rPr>
        <w:t>e steder er armeringen blotlagt med begyndende skade på armering,</w:t>
      </w:r>
      <w:r w:rsidRPr="00712D3F">
        <w:rPr>
          <w:rFonts w:cstheme="minorHAnsi"/>
        </w:rPr>
        <w:t xml:space="preserve"> hvilket også reducerer levetiden væsentligt. </w:t>
      </w:r>
    </w:p>
    <w:p w:rsidR="00BB7420" w:rsidRPr="00712D3F" w:rsidRDefault="005D3B47">
      <w:pPr>
        <w:rPr>
          <w:rFonts w:cstheme="minorHAnsi"/>
        </w:rPr>
      </w:pPr>
      <w:r w:rsidRPr="00712D3F">
        <w:rPr>
          <w:rFonts w:cstheme="minorHAnsi"/>
        </w:rPr>
        <w:t>STORE REVNEVIDDER</w:t>
      </w:r>
    </w:p>
    <w:p w:rsidR="00BB7420" w:rsidRPr="00712D3F" w:rsidRDefault="005D3B47">
      <w:pPr>
        <w:rPr>
          <w:rFonts w:cstheme="minorHAnsi"/>
        </w:rPr>
      </w:pPr>
      <w:r w:rsidRPr="00712D3F">
        <w:rPr>
          <w:rFonts w:cstheme="minorHAnsi"/>
        </w:rPr>
        <w:t>Der er flere steder registreret revnevidder i bastionselementer mod øst</w:t>
      </w:r>
      <w:r w:rsidR="0002487B" w:rsidRPr="00712D3F">
        <w:rPr>
          <w:rFonts w:cstheme="minorHAnsi"/>
        </w:rPr>
        <w:t xml:space="preserve"> af en sådan størrelse, at det vurderes som svigt, der vil føre til skade og reduceret levetid</w:t>
      </w:r>
      <w:r w:rsidR="007039E5" w:rsidRPr="00712D3F">
        <w:rPr>
          <w:rFonts w:cstheme="minorHAnsi"/>
        </w:rPr>
        <w:t>.</w:t>
      </w:r>
    </w:p>
    <w:p w:rsidR="00BB7420" w:rsidRPr="00712D3F" w:rsidRDefault="00E40750">
      <w:pPr>
        <w:rPr>
          <w:rFonts w:cstheme="minorHAnsi"/>
        </w:rPr>
      </w:pPr>
      <w:r w:rsidRPr="00712D3F">
        <w:rPr>
          <w:rFonts w:cstheme="minorHAnsi"/>
        </w:rPr>
        <w:lastRenderedPageBreak/>
        <w:t xml:space="preserve">Huller i overfladen </w:t>
      </w:r>
    </w:p>
    <w:p w:rsidR="00BB7AAE" w:rsidRPr="00712D3F" w:rsidRDefault="00BB7AAE">
      <w:pPr>
        <w:rPr>
          <w:rFonts w:cstheme="minorHAnsi"/>
        </w:rPr>
      </w:pPr>
      <w:r w:rsidRPr="00712D3F">
        <w:rPr>
          <w:rFonts w:cstheme="minorHAnsi"/>
        </w:rPr>
        <w:t>I overfladen på flere bastionselementer mod øst er huller i overfladen registreret udfyldt med porøst materiale</w:t>
      </w:r>
      <w:r w:rsidR="00F339CE" w:rsidRPr="00712D3F">
        <w:rPr>
          <w:rFonts w:cstheme="minorHAnsi"/>
        </w:rPr>
        <w:t>,</w:t>
      </w:r>
      <w:r w:rsidRPr="00712D3F">
        <w:rPr>
          <w:rFonts w:cstheme="minorHAnsi"/>
        </w:rPr>
        <w:t xml:space="preserve"> der let smuldrer og kan føre til skader. Der blev generelt registreret mange huller i overfladen på elementerne mod øst. Dermed et svigt der på sigt vil føre til reduceret levetid</w:t>
      </w:r>
    </w:p>
    <w:p w:rsidR="00BB7420" w:rsidRPr="00712D3F" w:rsidRDefault="00BB7AAE">
      <w:pPr>
        <w:rPr>
          <w:rFonts w:cstheme="minorHAnsi"/>
        </w:rPr>
      </w:pPr>
      <w:r w:rsidRPr="00712D3F">
        <w:rPr>
          <w:rFonts w:cstheme="minorHAnsi"/>
        </w:rPr>
        <w:t>AFSKALNINGER</w:t>
      </w:r>
    </w:p>
    <w:p w:rsidR="00BB7AAE" w:rsidRPr="00712D3F" w:rsidRDefault="00D11E66">
      <w:pPr>
        <w:rPr>
          <w:rFonts w:cstheme="minorHAnsi"/>
        </w:rPr>
      </w:pPr>
      <w:r w:rsidRPr="00712D3F">
        <w:rPr>
          <w:rFonts w:cstheme="minorHAnsi"/>
        </w:rPr>
        <w:t>Der er generelt registreret skader i form af afskalninger på flere betonkonstruktioner mod øst, hvilket vurderes som svigt., der vil føre til yderligere skader og reduceret levetid</w:t>
      </w:r>
    </w:p>
    <w:p w:rsidR="00BB7420" w:rsidRPr="00712D3F" w:rsidRDefault="00D11E66">
      <w:pPr>
        <w:rPr>
          <w:rFonts w:cstheme="minorHAnsi"/>
        </w:rPr>
      </w:pPr>
      <w:r w:rsidRPr="00712D3F">
        <w:rPr>
          <w:rFonts w:cstheme="minorHAnsi"/>
        </w:rPr>
        <w:t>FUGESLIP</w:t>
      </w:r>
      <w:r w:rsidR="00D97AC1" w:rsidRPr="00712D3F">
        <w:rPr>
          <w:rFonts w:cstheme="minorHAnsi"/>
        </w:rPr>
        <w:t xml:space="preserve"> og øvrige skader på betonkonstruktioner</w:t>
      </w:r>
    </w:p>
    <w:p w:rsidR="00D11E66" w:rsidRPr="00712D3F" w:rsidRDefault="00D11E66">
      <w:pPr>
        <w:rPr>
          <w:rFonts w:cstheme="minorHAnsi"/>
        </w:rPr>
      </w:pPr>
      <w:r w:rsidRPr="00712D3F">
        <w:rPr>
          <w:rFonts w:cstheme="minorHAnsi"/>
        </w:rPr>
        <w:t>Der blev konstateret</w:t>
      </w:r>
      <w:r w:rsidR="00D97AC1" w:rsidRPr="00712D3F">
        <w:rPr>
          <w:rFonts w:cstheme="minorHAnsi"/>
        </w:rPr>
        <w:t xml:space="preserve"> svigt i form af fugeslip ved elastiske fuger og at fugerne havde en restlevetid på 1 til 3 år. Der blev desuden konstateret svigt i form af manglende mellemunderstøtning i form af rustfrie gevin</w:t>
      </w:r>
      <w:r w:rsidR="0043616A" w:rsidRPr="00712D3F">
        <w:rPr>
          <w:rFonts w:cstheme="minorHAnsi"/>
        </w:rPr>
        <w:t>dstænger. Rapporten afslørede li</w:t>
      </w:r>
      <w:r w:rsidR="00D97AC1" w:rsidRPr="00712D3F">
        <w:rPr>
          <w:rFonts w:cstheme="minorHAnsi"/>
        </w:rPr>
        <w:t>gelede</w:t>
      </w:r>
      <w:r w:rsidR="0043616A" w:rsidRPr="00712D3F">
        <w:rPr>
          <w:rFonts w:cstheme="minorHAnsi"/>
        </w:rPr>
        <w:t>s,</w:t>
      </w:r>
      <w:r w:rsidR="00D97AC1" w:rsidRPr="00712D3F">
        <w:rPr>
          <w:rFonts w:cstheme="minorHAnsi"/>
        </w:rPr>
        <w:t xml:space="preserve"> at understøtningsmørtlen smuldrer ved vederlag og at restlevetiden kun kunne vurderes til under 5 år.  Ligeledes konstaterede det at basisel</w:t>
      </w:r>
      <w:r w:rsidR="007039E5" w:rsidRPr="00712D3F">
        <w:rPr>
          <w:rFonts w:cstheme="minorHAnsi"/>
        </w:rPr>
        <w:t>e</w:t>
      </w:r>
      <w:r w:rsidR="00D97AC1" w:rsidRPr="00712D3F">
        <w:rPr>
          <w:rFonts w:cstheme="minorHAnsi"/>
        </w:rPr>
        <w:t xml:space="preserve">menter mod nord havde forskellig hældning. Dette var dog kun at opfatte som et kosmetisk svigt uden levetiden blev reduceret. </w:t>
      </w:r>
    </w:p>
    <w:p w:rsidR="00D97AC1" w:rsidRPr="00712D3F" w:rsidRDefault="00D97AC1">
      <w:pPr>
        <w:rPr>
          <w:rFonts w:cstheme="minorHAnsi"/>
        </w:rPr>
      </w:pPr>
      <w:r w:rsidRPr="00712D3F">
        <w:rPr>
          <w:rFonts w:cstheme="minorHAnsi"/>
        </w:rPr>
        <w:t xml:space="preserve">Konklusionen </w:t>
      </w:r>
    </w:p>
    <w:p w:rsidR="00D97AC1" w:rsidRPr="00712D3F" w:rsidRDefault="00D97AC1">
      <w:pPr>
        <w:rPr>
          <w:rFonts w:cstheme="minorHAnsi"/>
        </w:rPr>
      </w:pPr>
      <w:r w:rsidRPr="00712D3F">
        <w:rPr>
          <w:rFonts w:cstheme="minorHAnsi"/>
        </w:rPr>
        <w:t xml:space="preserve">En sønderlemmende kritik af bastionselementerne såvel mod øst som mod vest. Både på plane og lodrette flader. </w:t>
      </w:r>
      <w:r w:rsidR="007039E5" w:rsidRPr="00712D3F">
        <w:rPr>
          <w:rFonts w:cstheme="minorHAnsi"/>
        </w:rPr>
        <w:t>Skaderne forekom</w:t>
      </w:r>
      <w:r w:rsidR="00F339CE" w:rsidRPr="00712D3F">
        <w:rPr>
          <w:rFonts w:cstheme="minorHAnsi"/>
        </w:rPr>
        <w:t>mer</w:t>
      </w:r>
      <w:r w:rsidR="007039E5" w:rsidRPr="00712D3F">
        <w:rPr>
          <w:rFonts w:cstheme="minorHAnsi"/>
        </w:rPr>
        <w:t xml:space="preserve"> såvel mod øst som mod vest.</w:t>
      </w:r>
    </w:p>
    <w:p w:rsidR="00093D45" w:rsidRPr="00712D3F" w:rsidRDefault="00093D45">
      <w:pPr>
        <w:rPr>
          <w:rFonts w:cstheme="minorHAnsi"/>
        </w:rPr>
      </w:pPr>
      <w:r w:rsidRPr="00712D3F">
        <w:rPr>
          <w:rFonts w:cstheme="minorHAnsi"/>
        </w:rPr>
        <w:t xml:space="preserve">REAKTIONEN PÅ RAPPORTEN </w:t>
      </w:r>
    </w:p>
    <w:p w:rsidR="00093D45" w:rsidRPr="00712D3F" w:rsidRDefault="00C9369E">
      <w:pPr>
        <w:rPr>
          <w:rFonts w:cstheme="minorHAnsi"/>
        </w:rPr>
      </w:pPr>
      <w:r w:rsidRPr="00712D3F">
        <w:rPr>
          <w:rFonts w:cstheme="minorHAnsi"/>
        </w:rPr>
        <w:t>Bachgruppen reagerede positivt på rapporten og erkend</w:t>
      </w:r>
      <w:r w:rsidR="00F339CE" w:rsidRPr="00712D3F">
        <w:rPr>
          <w:rFonts w:cstheme="minorHAnsi"/>
        </w:rPr>
        <w:t>er</w:t>
      </w:r>
      <w:r w:rsidRPr="00712D3F">
        <w:rPr>
          <w:rFonts w:cstheme="minorHAnsi"/>
        </w:rPr>
        <w:t xml:space="preserve"> fejl og mangler ved det udførte betonarbejde. </w:t>
      </w:r>
      <w:r w:rsidR="00093D45" w:rsidRPr="00712D3F">
        <w:rPr>
          <w:rFonts w:cstheme="minorHAnsi"/>
        </w:rPr>
        <w:t>Bachgruppen oplys</w:t>
      </w:r>
      <w:r w:rsidR="00F339CE" w:rsidRPr="00712D3F">
        <w:rPr>
          <w:rFonts w:cstheme="minorHAnsi"/>
        </w:rPr>
        <w:t>er</w:t>
      </w:r>
      <w:r w:rsidR="00093D45" w:rsidRPr="00712D3F">
        <w:rPr>
          <w:rFonts w:cstheme="minorHAnsi"/>
        </w:rPr>
        <w:t xml:space="preserve"> ved mail af 2. november</w:t>
      </w:r>
      <w:r w:rsidR="00597C6B" w:rsidRPr="00712D3F">
        <w:rPr>
          <w:rFonts w:cstheme="minorHAnsi"/>
        </w:rPr>
        <w:t xml:space="preserve"> 2020,</w:t>
      </w:r>
      <w:r w:rsidR="00093D45" w:rsidRPr="00712D3F">
        <w:rPr>
          <w:rFonts w:cstheme="minorHAnsi"/>
        </w:rPr>
        <w:t xml:space="preserve"> at den vi</w:t>
      </w:r>
      <w:r w:rsidR="00F339CE" w:rsidRPr="00712D3F">
        <w:rPr>
          <w:rFonts w:cstheme="minorHAnsi"/>
        </w:rPr>
        <w:t>l</w:t>
      </w:r>
      <w:r w:rsidR="00093D45" w:rsidRPr="00712D3F">
        <w:rPr>
          <w:rFonts w:cstheme="minorHAnsi"/>
        </w:rPr>
        <w:t xml:space="preserve"> udbedre skader og fejl</w:t>
      </w:r>
      <w:r w:rsidR="00597C6B" w:rsidRPr="00712D3F">
        <w:rPr>
          <w:rFonts w:cstheme="minorHAnsi"/>
        </w:rPr>
        <w:t>,</w:t>
      </w:r>
      <w:r w:rsidR="00093D45" w:rsidRPr="00712D3F">
        <w:rPr>
          <w:rFonts w:cstheme="minorHAnsi"/>
        </w:rPr>
        <w:t xml:space="preserve"> og at dette vil ske på baggrund af en tidligere udarbejdet rapport udarbejdet af ingeniørfirmaet </w:t>
      </w:r>
      <w:proofErr w:type="spellStart"/>
      <w:r w:rsidR="00093D45" w:rsidRPr="00712D3F">
        <w:rPr>
          <w:rFonts w:cstheme="minorHAnsi"/>
        </w:rPr>
        <w:t>Norconsult</w:t>
      </w:r>
      <w:proofErr w:type="spellEnd"/>
      <w:r w:rsidR="00093D45" w:rsidRPr="00712D3F">
        <w:rPr>
          <w:rFonts w:cstheme="minorHAnsi"/>
        </w:rPr>
        <w:t xml:space="preserve"> den 2. juli 2020, idet Bachgruppen </w:t>
      </w:r>
      <w:r w:rsidR="00F339CE" w:rsidRPr="00712D3F">
        <w:rPr>
          <w:rFonts w:cstheme="minorHAnsi"/>
        </w:rPr>
        <w:t xml:space="preserve">ikke ser </w:t>
      </w:r>
      <w:r w:rsidR="00093D45" w:rsidRPr="00712D3F">
        <w:rPr>
          <w:rFonts w:cstheme="minorHAnsi"/>
        </w:rPr>
        <w:t>den store forskel på betonfirmaets og TRI-CONSULTS konklusioner.</w:t>
      </w:r>
    </w:p>
    <w:p w:rsidR="00C9369E" w:rsidRPr="00712D3F" w:rsidRDefault="00093D45">
      <w:pPr>
        <w:rPr>
          <w:rFonts w:cstheme="minorHAnsi"/>
        </w:rPr>
      </w:pPr>
      <w:r w:rsidRPr="00712D3F">
        <w:rPr>
          <w:rFonts w:cstheme="minorHAnsi"/>
        </w:rPr>
        <w:t>Bachgruppens forslag til reparationer send</w:t>
      </w:r>
      <w:r w:rsidR="00F339CE" w:rsidRPr="00712D3F">
        <w:rPr>
          <w:rFonts w:cstheme="minorHAnsi"/>
        </w:rPr>
        <w:t>er</w:t>
      </w:r>
      <w:r w:rsidRPr="00712D3F">
        <w:rPr>
          <w:rFonts w:cstheme="minorHAnsi"/>
        </w:rPr>
        <w:t xml:space="preserve"> ejerforeningen straks til TRI-Consult, som fremsend</w:t>
      </w:r>
      <w:r w:rsidR="00F339CE" w:rsidRPr="00712D3F">
        <w:rPr>
          <w:rFonts w:cstheme="minorHAnsi"/>
        </w:rPr>
        <w:t>er</w:t>
      </w:r>
      <w:r w:rsidRPr="00712D3F">
        <w:rPr>
          <w:rFonts w:cstheme="minorHAnsi"/>
        </w:rPr>
        <w:t xml:space="preserve"> et notat, som punkt for punkt </w:t>
      </w:r>
      <w:r w:rsidR="00597C6B" w:rsidRPr="00712D3F">
        <w:rPr>
          <w:rFonts w:cstheme="minorHAnsi"/>
        </w:rPr>
        <w:t>påpege</w:t>
      </w:r>
      <w:r w:rsidR="00F339CE" w:rsidRPr="00712D3F">
        <w:rPr>
          <w:rFonts w:cstheme="minorHAnsi"/>
        </w:rPr>
        <w:t>r</w:t>
      </w:r>
      <w:r w:rsidRPr="00712D3F">
        <w:rPr>
          <w:rFonts w:cstheme="minorHAnsi"/>
        </w:rPr>
        <w:t>, hvorledes reparationerne efter dere</w:t>
      </w:r>
      <w:r w:rsidR="00597C6B" w:rsidRPr="00712D3F">
        <w:rPr>
          <w:rFonts w:cstheme="minorHAnsi"/>
        </w:rPr>
        <w:t>s opfattelse sk</w:t>
      </w:r>
      <w:r w:rsidR="00F339CE" w:rsidRPr="00712D3F">
        <w:rPr>
          <w:rFonts w:cstheme="minorHAnsi"/>
        </w:rPr>
        <w:t>al udføres</w:t>
      </w:r>
      <w:r w:rsidR="00597C6B" w:rsidRPr="00712D3F">
        <w:rPr>
          <w:rFonts w:cstheme="minorHAnsi"/>
        </w:rPr>
        <w:t>.</w:t>
      </w:r>
    </w:p>
    <w:p w:rsidR="00597C6B" w:rsidRPr="00712D3F" w:rsidRDefault="00597C6B">
      <w:pPr>
        <w:rPr>
          <w:rFonts w:cstheme="minorHAnsi"/>
        </w:rPr>
      </w:pPr>
      <w:r w:rsidRPr="00712D3F">
        <w:rPr>
          <w:rFonts w:cstheme="minorHAnsi"/>
        </w:rPr>
        <w:t xml:space="preserve">Af notatet skal nævnes: </w:t>
      </w:r>
    </w:p>
    <w:p w:rsidR="00597C6B" w:rsidRPr="00712D3F" w:rsidRDefault="00597C6B" w:rsidP="00597C6B">
      <w:pPr>
        <w:pStyle w:val="Listeafsnit"/>
        <w:numPr>
          <w:ilvl w:val="0"/>
          <w:numId w:val="1"/>
        </w:numPr>
        <w:rPr>
          <w:rFonts w:cstheme="minorHAnsi"/>
        </w:rPr>
      </w:pPr>
      <w:r w:rsidRPr="00712D3F">
        <w:rPr>
          <w:rFonts w:cstheme="minorHAnsi"/>
        </w:rPr>
        <w:t>Det skal sikres at alle reparationer der udføres skal have samme levetid som konstruktioner uden reparationer</w:t>
      </w:r>
    </w:p>
    <w:p w:rsidR="00597C6B" w:rsidRPr="00712D3F" w:rsidRDefault="00597C6B" w:rsidP="00597C6B">
      <w:pPr>
        <w:pStyle w:val="Listeafsnit"/>
        <w:numPr>
          <w:ilvl w:val="0"/>
          <w:numId w:val="1"/>
        </w:numPr>
        <w:rPr>
          <w:rFonts w:cstheme="minorHAnsi"/>
        </w:rPr>
      </w:pPr>
      <w:r w:rsidRPr="00712D3F">
        <w:rPr>
          <w:rFonts w:cstheme="minorHAnsi"/>
        </w:rPr>
        <w:t>Alle reparerede overflader skal fremstå som ikke reparerede overflader. Alternativt skal alle konstruktioner overfladebehandles således at de fremstå ensartet efter aftale med bygherre</w:t>
      </w:r>
    </w:p>
    <w:p w:rsidR="00597C6B" w:rsidRPr="00712D3F" w:rsidRDefault="00EE6569" w:rsidP="00597C6B">
      <w:pPr>
        <w:pStyle w:val="Listeafsnit"/>
        <w:numPr>
          <w:ilvl w:val="0"/>
          <w:numId w:val="1"/>
        </w:numPr>
        <w:rPr>
          <w:rFonts w:cstheme="minorHAnsi"/>
        </w:rPr>
      </w:pPr>
      <w:r w:rsidRPr="00712D3F">
        <w:rPr>
          <w:rFonts w:cstheme="minorHAnsi"/>
        </w:rPr>
        <w:t>B</w:t>
      </w:r>
      <w:r w:rsidR="00597C6B" w:rsidRPr="00712D3F">
        <w:rPr>
          <w:rFonts w:cstheme="minorHAnsi"/>
        </w:rPr>
        <w:t>etonkon</w:t>
      </w:r>
      <w:r w:rsidRPr="00712D3F">
        <w:rPr>
          <w:rFonts w:cstheme="minorHAnsi"/>
        </w:rPr>
        <w:t xml:space="preserve">struktioner afrenses og </w:t>
      </w:r>
      <w:proofErr w:type="spellStart"/>
      <w:r w:rsidRPr="00712D3F">
        <w:rPr>
          <w:rFonts w:cstheme="minorHAnsi"/>
        </w:rPr>
        <w:t>karbonatiseret</w:t>
      </w:r>
      <w:proofErr w:type="spellEnd"/>
      <w:r w:rsidRPr="00712D3F">
        <w:rPr>
          <w:rFonts w:cstheme="minorHAnsi"/>
        </w:rPr>
        <w:t xml:space="preserve"> beton fjernes i henhold til oplyst vejledning</w:t>
      </w:r>
    </w:p>
    <w:p w:rsidR="00EE6569" w:rsidRPr="00712D3F" w:rsidRDefault="00EE6569" w:rsidP="00597C6B">
      <w:pPr>
        <w:pStyle w:val="Listeafsnit"/>
        <w:numPr>
          <w:ilvl w:val="0"/>
          <w:numId w:val="1"/>
        </w:numPr>
        <w:rPr>
          <w:rFonts w:cstheme="minorHAnsi"/>
        </w:rPr>
      </w:pPr>
      <w:r w:rsidRPr="00712D3F">
        <w:rPr>
          <w:rFonts w:cstheme="minorHAnsi"/>
        </w:rPr>
        <w:t xml:space="preserve">Der påføres </w:t>
      </w:r>
      <w:proofErr w:type="spellStart"/>
      <w:r w:rsidRPr="00712D3F">
        <w:rPr>
          <w:rFonts w:cstheme="minorHAnsi"/>
        </w:rPr>
        <w:t>Sikalastik</w:t>
      </w:r>
      <w:proofErr w:type="spellEnd"/>
      <w:r w:rsidRPr="00712D3F">
        <w:rPr>
          <w:rFonts w:cstheme="minorHAnsi"/>
        </w:rPr>
        <w:t xml:space="preserve"> i en mængde, der svarer til manglende dæklag. Hjælp kan hentes ved navngivet firma</w:t>
      </w:r>
    </w:p>
    <w:p w:rsidR="00EE6569" w:rsidRPr="00712D3F" w:rsidRDefault="00EE6569" w:rsidP="00597C6B">
      <w:pPr>
        <w:pStyle w:val="Listeafsnit"/>
        <w:numPr>
          <w:ilvl w:val="0"/>
          <w:numId w:val="1"/>
        </w:numPr>
        <w:rPr>
          <w:rFonts w:cstheme="minorHAnsi"/>
        </w:rPr>
      </w:pPr>
      <w:r w:rsidRPr="00712D3F">
        <w:rPr>
          <w:rFonts w:cstheme="minorHAnsi"/>
        </w:rPr>
        <w:t>Der skal sandblæses</w:t>
      </w:r>
    </w:p>
    <w:p w:rsidR="00EE6569" w:rsidRPr="00712D3F" w:rsidRDefault="00EE6569" w:rsidP="00597C6B">
      <w:pPr>
        <w:pStyle w:val="Listeafsnit"/>
        <w:numPr>
          <w:ilvl w:val="0"/>
          <w:numId w:val="1"/>
        </w:numPr>
        <w:rPr>
          <w:rFonts w:cstheme="minorHAnsi"/>
        </w:rPr>
      </w:pPr>
      <w:r w:rsidRPr="00712D3F">
        <w:rPr>
          <w:rFonts w:cstheme="minorHAnsi"/>
        </w:rPr>
        <w:t>Der skal benyttes mørtel egnet til det aggressive miljø</w:t>
      </w:r>
    </w:p>
    <w:p w:rsidR="00EE6569" w:rsidRPr="00712D3F" w:rsidRDefault="00EE6569" w:rsidP="00597C6B">
      <w:pPr>
        <w:pStyle w:val="Listeafsnit"/>
        <w:numPr>
          <w:ilvl w:val="0"/>
          <w:numId w:val="1"/>
        </w:numPr>
        <w:rPr>
          <w:rFonts w:cstheme="minorHAnsi"/>
        </w:rPr>
      </w:pPr>
      <w:proofErr w:type="spellStart"/>
      <w:r w:rsidRPr="00712D3F">
        <w:rPr>
          <w:rFonts w:cstheme="minorHAnsi"/>
        </w:rPr>
        <w:t>Osv</w:t>
      </w:r>
      <w:proofErr w:type="spellEnd"/>
      <w:r w:rsidRPr="00712D3F">
        <w:rPr>
          <w:rFonts w:cstheme="minorHAnsi"/>
        </w:rPr>
        <w:t xml:space="preserve"> </w:t>
      </w:r>
      <w:proofErr w:type="spellStart"/>
      <w:r w:rsidRPr="00712D3F">
        <w:rPr>
          <w:rFonts w:cstheme="minorHAnsi"/>
        </w:rPr>
        <w:t>osv</w:t>
      </w:r>
      <w:proofErr w:type="spellEnd"/>
    </w:p>
    <w:p w:rsidR="00EE6569" w:rsidRPr="00712D3F" w:rsidRDefault="00EE6569" w:rsidP="00EE6569">
      <w:pPr>
        <w:rPr>
          <w:rFonts w:cstheme="minorHAnsi"/>
        </w:rPr>
      </w:pPr>
      <w:r w:rsidRPr="00712D3F">
        <w:rPr>
          <w:rFonts w:cstheme="minorHAnsi"/>
        </w:rPr>
        <w:t xml:space="preserve">Og således fortsætter de gode forslag til reparationer. </w:t>
      </w:r>
    </w:p>
    <w:p w:rsidR="00FA5A23" w:rsidRPr="00712D3F" w:rsidRDefault="00FA5A23" w:rsidP="00EE6569">
      <w:pPr>
        <w:rPr>
          <w:rFonts w:cstheme="minorHAnsi"/>
        </w:rPr>
      </w:pPr>
      <w:r w:rsidRPr="00712D3F">
        <w:rPr>
          <w:rFonts w:cstheme="minorHAnsi"/>
        </w:rPr>
        <w:t>Efterfølgende udarbejde</w:t>
      </w:r>
      <w:r w:rsidR="00F339CE" w:rsidRPr="00712D3F">
        <w:rPr>
          <w:rFonts w:cstheme="minorHAnsi"/>
        </w:rPr>
        <w:t>r</w:t>
      </w:r>
      <w:r w:rsidRPr="00712D3F">
        <w:rPr>
          <w:rFonts w:cstheme="minorHAnsi"/>
        </w:rPr>
        <w:t xml:space="preserve"> vi sammen med Bachgruppen en afleveringsrapport, hvor alle TRI-CON</w:t>
      </w:r>
      <w:r w:rsidR="00F339CE" w:rsidRPr="00712D3F">
        <w:rPr>
          <w:rFonts w:cstheme="minorHAnsi"/>
        </w:rPr>
        <w:t>SULTS forslag til reparationer e</w:t>
      </w:r>
      <w:r w:rsidRPr="00712D3F">
        <w:rPr>
          <w:rFonts w:cstheme="minorHAnsi"/>
        </w:rPr>
        <w:t xml:space="preserve">r medtaget. </w:t>
      </w:r>
    </w:p>
    <w:p w:rsidR="005D1A59" w:rsidRPr="00712D3F" w:rsidRDefault="005D1A59" w:rsidP="00EE6569">
      <w:pPr>
        <w:rPr>
          <w:rFonts w:cstheme="minorHAnsi"/>
        </w:rPr>
      </w:pPr>
      <w:r w:rsidRPr="00712D3F">
        <w:rPr>
          <w:rFonts w:cstheme="minorHAnsi"/>
        </w:rPr>
        <w:lastRenderedPageBreak/>
        <w:t>Problemet e</w:t>
      </w:r>
      <w:r w:rsidR="00EE6569" w:rsidRPr="00712D3F">
        <w:rPr>
          <w:rFonts w:cstheme="minorHAnsi"/>
        </w:rPr>
        <w:t>r bare</w:t>
      </w:r>
      <w:r w:rsidRPr="00712D3F">
        <w:rPr>
          <w:rFonts w:cstheme="minorHAnsi"/>
        </w:rPr>
        <w:t>, at Betonfirmaet IKKE vælger</w:t>
      </w:r>
      <w:r w:rsidR="00EE6569" w:rsidRPr="00712D3F">
        <w:rPr>
          <w:rFonts w:cstheme="minorHAnsi"/>
        </w:rPr>
        <w:t xml:space="preserve"> at følge de gode råd, men g</w:t>
      </w:r>
      <w:r w:rsidRPr="00712D3F">
        <w:rPr>
          <w:rFonts w:cstheme="minorHAnsi"/>
        </w:rPr>
        <w:t>år</w:t>
      </w:r>
      <w:r w:rsidR="00EE6569" w:rsidRPr="00712D3F">
        <w:rPr>
          <w:rFonts w:cstheme="minorHAnsi"/>
        </w:rPr>
        <w:t xml:space="preserve"> frem efter bedste formåen og med et forfærdeligt resultat til følge. </w:t>
      </w:r>
    </w:p>
    <w:p w:rsidR="00EE6569" w:rsidRPr="00712D3F" w:rsidRDefault="00FA5A23" w:rsidP="00EE6569">
      <w:pPr>
        <w:rPr>
          <w:rFonts w:cstheme="minorHAnsi"/>
        </w:rPr>
      </w:pPr>
      <w:r w:rsidRPr="00712D3F">
        <w:rPr>
          <w:rFonts w:cstheme="minorHAnsi"/>
        </w:rPr>
        <w:t xml:space="preserve">Jeg tror alle ved selvsyn har konstateret at reparationerne overhovedet ikke </w:t>
      </w:r>
      <w:r w:rsidR="00F32A61" w:rsidRPr="00712D3F">
        <w:rPr>
          <w:rFonts w:cstheme="minorHAnsi"/>
        </w:rPr>
        <w:t>har ført</w:t>
      </w:r>
      <w:r w:rsidRPr="00712D3F">
        <w:rPr>
          <w:rFonts w:cstheme="minorHAnsi"/>
        </w:rPr>
        <w:t xml:space="preserve"> os nogen steder he</w:t>
      </w:r>
      <w:r w:rsidR="005D1A59" w:rsidRPr="00712D3F">
        <w:rPr>
          <w:rFonts w:cstheme="minorHAnsi"/>
        </w:rPr>
        <w:t>n. Vi e</w:t>
      </w:r>
      <w:r w:rsidRPr="00712D3F">
        <w:rPr>
          <w:rFonts w:cstheme="minorHAnsi"/>
        </w:rPr>
        <w:t xml:space="preserve">r tilbage ved start. </w:t>
      </w:r>
    </w:p>
    <w:p w:rsidR="00FA5A23" w:rsidRPr="00712D3F" w:rsidRDefault="00FA5A23" w:rsidP="00FA5A23">
      <w:pPr>
        <w:rPr>
          <w:rFonts w:cstheme="minorHAnsi"/>
        </w:rPr>
      </w:pPr>
      <w:r w:rsidRPr="00712D3F">
        <w:rPr>
          <w:rFonts w:cstheme="minorHAnsi"/>
        </w:rPr>
        <w:t xml:space="preserve">Efter megen skriveri, telefonsamtaler og møder enes vi med Bachgruppen </w:t>
      </w:r>
      <w:r w:rsidR="00D97D04" w:rsidRPr="00712D3F">
        <w:rPr>
          <w:rFonts w:cstheme="minorHAnsi"/>
        </w:rPr>
        <w:t xml:space="preserve">og </w:t>
      </w:r>
      <w:r w:rsidRPr="00712D3F">
        <w:rPr>
          <w:rFonts w:cstheme="minorHAnsi"/>
        </w:rPr>
        <w:t>for deres regning at lade arbejdet undersøge endnu en gang og den gang ved inddragelse af Teknologisk Institut, som i februar fremsend</w:t>
      </w:r>
      <w:r w:rsidR="00F32A61" w:rsidRPr="00712D3F">
        <w:rPr>
          <w:rFonts w:cstheme="minorHAnsi"/>
        </w:rPr>
        <w:t>er</w:t>
      </w:r>
      <w:r w:rsidRPr="00712D3F">
        <w:rPr>
          <w:rFonts w:cstheme="minorHAnsi"/>
        </w:rPr>
        <w:t xml:space="preserve"> en rap</w:t>
      </w:r>
      <w:r w:rsidR="00360F90" w:rsidRPr="00712D3F">
        <w:rPr>
          <w:rFonts w:cstheme="minorHAnsi"/>
        </w:rPr>
        <w:t>port</w:t>
      </w:r>
      <w:r w:rsidR="00F32A61" w:rsidRPr="00712D3F">
        <w:rPr>
          <w:rFonts w:cstheme="minorHAnsi"/>
        </w:rPr>
        <w:t>,</w:t>
      </w:r>
      <w:r w:rsidR="00360F90" w:rsidRPr="00712D3F">
        <w:rPr>
          <w:rFonts w:cstheme="minorHAnsi"/>
        </w:rPr>
        <w:t xml:space="preserve"> som i korte træk fastslår:</w:t>
      </w:r>
    </w:p>
    <w:p w:rsidR="00360F90" w:rsidRPr="00712D3F" w:rsidRDefault="00360F90" w:rsidP="00FA5A23">
      <w:pPr>
        <w:rPr>
          <w:rFonts w:cstheme="minorHAnsi"/>
        </w:rPr>
      </w:pPr>
      <w:r w:rsidRPr="00712D3F">
        <w:rPr>
          <w:rFonts w:cstheme="minorHAnsi"/>
        </w:rPr>
        <w:t>At ingen af de undersøgte elementer kan overholde kravet til miljøklassen, der er aggressiv</w:t>
      </w:r>
      <w:r w:rsidR="00BE5E0A" w:rsidRPr="00712D3F">
        <w:rPr>
          <w:rFonts w:cstheme="minorHAnsi"/>
        </w:rPr>
        <w:t>.</w:t>
      </w:r>
    </w:p>
    <w:p w:rsidR="00360F90" w:rsidRPr="00712D3F" w:rsidRDefault="00360F90" w:rsidP="00FA5A23">
      <w:pPr>
        <w:rPr>
          <w:rFonts w:cstheme="minorHAnsi"/>
        </w:rPr>
      </w:pPr>
      <w:r w:rsidRPr="00712D3F">
        <w:rPr>
          <w:rFonts w:cstheme="minorHAnsi"/>
        </w:rPr>
        <w:t xml:space="preserve">Ejerforeningens rådgivende ingeniørfirma TRI-CONSULT fastslår på baggrund af rapporten, at alle elementer </w:t>
      </w:r>
      <w:r w:rsidR="003A0669" w:rsidRPr="00712D3F">
        <w:rPr>
          <w:rFonts w:cstheme="minorHAnsi"/>
        </w:rPr>
        <w:t xml:space="preserve">skal </w:t>
      </w:r>
      <w:r w:rsidRPr="00712D3F">
        <w:rPr>
          <w:rFonts w:cstheme="minorHAnsi"/>
        </w:rPr>
        <w:t xml:space="preserve">udskiftes, da en reparation </w:t>
      </w:r>
      <w:r w:rsidR="003A0669" w:rsidRPr="00712D3F">
        <w:rPr>
          <w:rFonts w:cstheme="minorHAnsi"/>
        </w:rPr>
        <w:t xml:space="preserve">ikke </w:t>
      </w:r>
      <w:r w:rsidRPr="00712D3F">
        <w:rPr>
          <w:rFonts w:cstheme="minorHAnsi"/>
        </w:rPr>
        <w:t>vurderes mulig uden at alle elementer fjernes så de kan blive behandlet på alle sider inden de genmonteres. Yderligere vil en overfladebehandling kræve</w:t>
      </w:r>
      <w:r w:rsidR="00D97D04" w:rsidRPr="00712D3F">
        <w:rPr>
          <w:rFonts w:cstheme="minorHAnsi"/>
        </w:rPr>
        <w:t xml:space="preserve"> </w:t>
      </w:r>
      <w:r w:rsidRPr="00712D3F">
        <w:rPr>
          <w:rFonts w:cstheme="minorHAnsi"/>
        </w:rPr>
        <w:t>løbende vedligehold og ændre det æstetiske udtryk. Væggene vurderes at kunne repareres ved anvendelse af tidligere oplyst metode.</w:t>
      </w:r>
    </w:p>
    <w:p w:rsidR="00360F90" w:rsidRPr="00712D3F" w:rsidRDefault="00360F90" w:rsidP="00FA5A23">
      <w:pPr>
        <w:rPr>
          <w:rFonts w:cstheme="minorHAnsi"/>
        </w:rPr>
      </w:pPr>
      <w:r w:rsidRPr="00712D3F">
        <w:rPr>
          <w:rFonts w:cstheme="minorHAnsi"/>
        </w:rPr>
        <w:t xml:space="preserve">Bachgruppen ønsker undersøgelsen forelagt Betonfirmaet før konklusioner drages, og vender efterfølgende tilbage og erklærer sig enig med konklusionerne i rapporten, men ønsker dog yderligere undersøgelser af betonens styrke gennemført for at verificere de styrkeklasser, som elementerne skal overholde. </w:t>
      </w:r>
    </w:p>
    <w:p w:rsidR="00360F90" w:rsidRPr="00712D3F" w:rsidRDefault="00360F90" w:rsidP="00FA5A23">
      <w:pPr>
        <w:rPr>
          <w:rFonts w:cstheme="minorHAnsi"/>
        </w:rPr>
      </w:pPr>
      <w:r w:rsidRPr="00712D3F">
        <w:rPr>
          <w:rFonts w:cstheme="minorHAnsi"/>
        </w:rPr>
        <w:t>Ejerforeningens bestyrelse t</w:t>
      </w:r>
      <w:r w:rsidR="00BE5E0A" w:rsidRPr="00712D3F">
        <w:rPr>
          <w:rFonts w:cstheme="minorHAnsi"/>
        </w:rPr>
        <w:t>ager</w:t>
      </w:r>
      <w:r w:rsidRPr="00712D3F">
        <w:rPr>
          <w:rFonts w:cstheme="minorHAnsi"/>
        </w:rPr>
        <w:t xml:space="preserve"> dette til efterretning, men påpege</w:t>
      </w:r>
      <w:r w:rsidR="00BE5E0A" w:rsidRPr="00712D3F">
        <w:rPr>
          <w:rFonts w:cstheme="minorHAnsi"/>
        </w:rPr>
        <w:t>r</w:t>
      </w:r>
      <w:r w:rsidRPr="00712D3F">
        <w:rPr>
          <w:rFonts w:cstheme="minorHAnsi"/>
        </w:rPr>
        <w:t xml:space="preserve"> dog, at elementernes kvalitet ikke alene k</w:t>
      </w:r>
      <w:r w:rsidR="00BE5E0A" w:rsidRPr="00712D3F">
        <w:rPr>
          <w:rFonts w:cstheme="minorHAnsi"/>
        </w:rPr>
        <w:t>an</w:t>
      </w:r>
      <w:r w:rsidRPr="00712D3F">
        <w:rPr>
          <w:rFonts w:cstheme="minorHAnsi"/>
        </w:rPr>
        <w:t xml:space="preserve"> fastslås ud fra enkelte forhold, men </w:t>
      </w:r>
      <w:r w:rsidR="003A0669" w:rsidRPr="00712D3F">
        <w:rPr>
          <w:rFonts w:cstheme="minorHAnsi"/>
        </w:rPr>
        <w:t>på baggrund af gældende standarder, som også indehold</w:t>
      </w:r>
      <w:r w:rsidR="00BE5E0A" w:rsidRPr="00712D3F">
        <w:rPr>
          <w:rFonts w:cstheme="minorHAnsi"/>
        </w:rPr>
        <w:t>er</w:t>
      </w:r>
      <w:r w:rsidR="003A0669" w:rsidRPr="00712D3F">
        <w:rPr>
          <w:rFonts w:cstheme="minorHAnsi"/>
        </w:rPr>
        <w:t xml:space="preserve"> fx dæklagets tykkelse. Og standarder </w:t>
      </w:r>
      <w:r w:rsidR="007A53B2" w:rsidRPr="00712D3F">
        <w:rPr>
          <w:rFonts w:cstheme="minorHAnsi"/>
        </w:rPr>
        <w:t xml:space="preserve">vel at mærke </w:t>
      </w:r>
      <w:r w:rsidR="003A0669" w:rsidRPr="00712D3F">
        <w:rPr>
          <w:rFonts w:cstheme="minorHAnsi"/>
        </w:rPr>
        <w:t xml:space="preserve">fastlagt for det pågældende miljø, der skal overholdes. </w:t>
      </w:r>
    </w:p>
    <w:p w:rsidR="00A26C82" w:rsidRPr="00712D3F" w:rsidRDefault="00564D4B" w:rsidP="00FA5A23">
      <w:pPr>
        <w:rPr>
          <w:rFonts w:cstheme="minorHAnsi"/>
        </w:rPr>
      </w:pPr>
      <w:r w:rsidRPr="00712D3F">
        <w:rPr>
          <w:rFonts w:cstheme="minorHAnsi"/>
        </w:rPr>
        <w:t>I sidste uge kom så rapporten fra Teknologisk Institut</w:t>
      </w:r>
      <w:r w:rsidR="006277E1" w:rsidRPr="00712D3F">
        <w:rPr>
          <w:rFonts w:cstheme="minorHAnsi"/>
        </w:rPr>
        <w:t xml:space="preserve">. </w:t>
      </w:r>
      <w:r w:rsidR="00A26C82" w:rsidRPr="00712D3F">
        <w:rPr>
          <w:rFonts w:cstheme="minorHAnsi"/>
        </w:rPr>
        <w:t>I mails fra såvel vore rådgivere og Teknologisk Institut er den foreløbige konklusion at elementernes styrke er ok men at de ikke overholder kravet til aggressiv miljøklasse uanset styrken. Andre krav skal opfyldes. Fx forholdet mellem vand og cement – C/V tallet, luftindholdet i b</w:t>
      </w:r>
      <w:r w:rsidR="00BA0A6F" w:rsidRPr="00712D3F">
        <w:rPr>
          <w:rFonts w:cstheme="minorHAnsi"/>
        </w:rPr>
        <w:t>etonen og frostbestandighed. Og</w:t>
      </w:r>
      <w:r w:rsidR="00A26C82" w:rsidRPr="00712D3F">
        <w:rPr>
          <w:rFonts w:cstheme="minorHAnsi"/>
        </w:rPr>
        <w:t xml:space="preserve"> sidst men ikke mindst skal dæklaget overholde kravene. Det gør de ikke. </w:t>
      </w:r>
    </w:p>
    <w:p w:rsidR="00D76033" w:rsidRPr="00712D3F" w:rsidRDefault="00A26C82" w:rsidP="00FA5A23">
      <w:pPr>
        <w:rPr>
          <w:rFonts w:cstheme="minorHAnsi"/>
        </w:rPr>
      </w:pPr>
      <w:r w:rsidRPr="00712D3F">
        <w:rPr>
          <w:rFonts w:cstheme="minorHAnsi"/>
        </w:rPr>
        <w:t xml:space="preserve">Derfor har bestyrelsen bedt Bachgruppen her på generalforsamlingen svare på 2 spørgsmål. 1. anerkender Bachgruppen at elementerne ikke overholder kravet til aggressiv miljøklasse og 2) vil Bachgruppen over for generalforsamlingen komme med løsningsforslag til at udskifte elementerne. Vi har orienteret Bachgruppens juridiske direktør Martin Rasmussen på forhånd og venter i spænding på hans svar.  </w:t>
      </w:r>
    </w:p>
    <w:p w:rsidR="00607295" w:rsidRPr="00712D3F" w:rsidRDefault="00A26C82" w:rsidP="00FA5A23">
      <w:pPr>
        <w:rPr>
          <w:rFonts w:cstheme="minorHAnsi"/>
        </w:rPr>
      </w:pPr>
      <w:r w:rsidRPr="00712D3F">
        <w:rPr>
          <w:rFonts w:cstheme="minorHAnsi"/>
        </w:rPr>
        <w:t xml:space="preserve">Hvad der skal ske efterfølgende ved vi selvfølgelig intet om her og nu. </w:t>
      </w:r>
    </w:p>
    <w:p w:rsidR="00607295" w:rsidRPr="00712D3F" w:rsidRDefault="00A26C82" w:rsidP="00FA5A23">
      <w:pPr>
        <w:rPr>
          <w:rFonts w:cstheme="minorHAnsi"/>
        </w:rPr>
      </w:pPr>
      <w:r w:rsidRPr="00712D3F">
        <w:rPr>
          <w:rFonts w:cstheme="minorHAnsi"/>
        </w:rPr>
        <w:t xml:space="preserve">Den 3. juni kommer yderligere en redegørelse fra Teknologisk Institut. </w:t>
      </w:r>
      <w:r w:rsidR="00152E51" w:rsidRPr="00712D3F">
        <w:rPr>
          <w:rFonts w:cstheme="minorHAnsi"/>
        </w:rPr>
        <w:t>Bestyrelsen formoder</w:t>
      </w:r>
      <w:r w:rsidR="002C654B" w:rsidRPr="00712D3F">
        <w:rPr>
          <w:rFonts w:cstheme="minorHAnsi"/>
        </w:rPr>
        <w:t>,</w:t>
      </w:r>
      <w:r w:rsidR="00152E51" w:rsidRPr="00712D3F">
        <w:rPr>
          <w:rFonts w:cstheme="minorHAnsi"/>
        </w:rPr>
        <w:t xml:space="preserve"> at det kan være nødvendigt med en ekstraordinær generalforsamling</w:t>
      </w:r>
      <w:r w:rsidR="002C654B" w:rsidRPr="00712D3F">
        <w:rPr>
          <w:rFonts w:cstheme="minorHAnsi"/>
        </w:rPr>
        <w:t>,</w:t>
      </w:r>
      <w:r w:rsidR="00152E51" w:rsidRPr="00712D3F">
        <w:rPr>
          <w:rFonts w:cstheme="minorHAnsi"/>
        </w:rPr>
        <w:t xml:space="preserve"> som både skal tage stilling til</w:t>
      </w:r>
      <w:r w:rsidR="002C654B" w:rsidRPr="00712D3F">
        <w:rPr>
          <w:rFonts w:cstheme="minorHAnsi"/>
        </w:rPr>
        <w:t>,</w:t>
      </w:r>
      <w:r w:rsidR="00152E51" w:rsidRPr="00712D3F">
        <w:rPr>
          <w:rFonts w:cstheme="minorHAnsi"/>
        </w:rPr>
        <w:t xml:space="preserve"> hvilke initiativer bestyrelsen eventuelt skal tage, hvis </w:t>
      </w:r>
      <w:r w:rsidR="002C654B" w:rsidRPr="00712D3F">
        <w:rPr>
          <w:rFonts w:cstheme="minorHAnsi"/>
        </w:rPr>
        <w:t>den</w:t>
      </w:r>
      <w:r w:rsidR="00152E51" w:rsidRPr="00712D3F">
        <w:rPr>
          <w:rFonts w:cstheme="minorHAnsi"/>
        </w:rPr>
        <w:t xml:space="preserve"> ikke kan få en garanti for bastioner, som overholder alle standarder for betonbyggeri i aggressivt miljø</w:t>
      </w:r>
      <w:r w:rsidR="002C654B" w:rsidRPr="00712D3F">
        <w:rPr>
          <w:rFonts w:cstheme="minorHAnsi"/>
        </w:rPr>
        <w:t>,</w:t>
      </w:r>
      <w:r w:rsidR="00152E51" w:rsidRPr="00712D3F">
        <w:rPr>
          <w:rFonts w:cstheme="minorHAnsi"/>
        </w:rPr>
        <w:t xml:space="preserve"> og som har nøjagtig den samme levetid, som hvis de var konstrueret korrekt fra begyndelsen og sidst men ikke mindst</w:t>
      </w:r>
      <w:r w:rsidR="002C654B" w:rsidRPr="00712D3F">
        <w:rPr>
          <w:rFonts w:cstheme="minorHAnsi"/>
        </w:rPr>
        <w:t>,</w:t>
      </w:r>
      <w:r w:rsidR="00152E51" w:rsidRPr="00712D3F">
        <w:rPr>
          <w:rFonts w:cstheme="minorHAnsi"/>
        </w:rPr>
        <w:t xml:space="preserve"> at det æstetiske udtryk svarer til Bølgerne 1-2. </w:t>
      </w:r>
    </w:p>
    <w:p w:rsidR="002C3FD0" w:rsidRPr="00712D3F" w:rsidRDefault="00152E51" w:rsidP="00FA5A23">
      <w:pPr>
        <w:rPr>
          <w:rFonts w:cstheme="minorHAnsi"/>
        </w:rPr>
      </w:pPr>
      <w:r w:rsidRPr="00712D3F">
        <w:rPr>
          <w:rFonts w:cstheme="minorHAnsi"/>
        </w:rPr>
        <w:t>En ekstraordinær generalforsamling kan også komme på tale, hvis budgettet skal tilpasse</w:t>
      </w:r>
      <w:r w:rsidR="002C654B" w:rsidRPr="00712D3F">
        <w:rPr>
          <w:rFonts w:cstheme="minorHAnsi"/>
        </w:rPr>
        <w:t>s</w:t>
      </w:r>
      <w:r w:rsidRPr="00712D3F">
        <w:rPr>
          <w:rFonts w:cstheme="minorHAnsi"/>
        </w:rPr>
        <w:t xml:space="preserve"> med henblik på at få økonomiske muskler til at håndtere kommende udfordringer</w:t>
      </w:r>
      <w:r w:rsidR="002C654B" w:rsidRPr="00712D3F">
        <w:rPr>
          <w:rFonts w:cstheme="minorHAnsi"/>
        </w:rPr>
        <w:t xml:space="preserve"> i form af juridisk og faglig hjælp</w:t>
      </w:r>
      <w:r w:rsidRPr="00712D3F">
        <w:rPr>
          <w:rFonts w:cstheme="minorHAnsi"/>
        </w:rPr>
        <w:t xml:space="preserve">. </w:t>
      </w:r>
    </w:p>
    <w:p w:rsidR="002C3FD0" w:rsidRPr="00712D3F" w:rsidRDefault="002C3FD0" w:rsidP="00FA5A23">
      <w:pPr>
        <w:rPr>
          <w:rFonts w:cstheme="minorHAnsi"/>
        </w:rPr>
      </w:pPr>
    </w:p>
    <w:p w:rsidR="00A26C82" w:rsidRPr="00712D3F" w:rsidRDefault="00152E51" w:rsidP="00FA5A23">
      <w:pPr>
        <w:rPr>
          <w:rFonts w:cstheme="minorHAnsi"/>
        </w:rPr>
      </w:pPr>
      <w:r w:rsidRPr="00712D3F">
        <w:rPr>
          <w:rFonts w:cstheme="minorHAnsi"/>
        </w:rPr>
        <w:t xml:space="preserve">Lad os håbe at det ikke kommer dertil.  </w:t>
      </w:r>
    </w:p>
    <w:p w:rsidR="00A26C82" w:rsidRPr="00712D3F" w:rsidRDefault="00A26C82" w:rsidP="00FA5A23">
      <w:pPr>
        <w:rPr>
          <w:rFonts w:cstheme="minorHAnsi"/>
        </w:rPr>
      </w:pPr>
    </w:p>
    <w:p w:rsidR="00360F90" w:rsidRPr="00712D3F" w:rsidRDefault="00D76033" w:rsidP="00FA5A23">
      <w:pPr>
        <w:rPr>
          <w:rFonts w:cstheme="minorHAnsi"/>
        </w:rPr>
      </w:pPr>
      <w:r w:rsidRPr="00712D3F">
        <w:rPr>
          <w:rFonts w:cstheme="minorHAnsi"/>
        </w:rPr>
        <w:t xml:space="preserve">I maj måned 2021 dukker så en anden sag op på vores bord. TV2 har i en udsendelse afsløret, at der er foretaget konstruktive ændringer på elevatorkernerne på Bølgen 3-5 uden dette er oplyst Vejle Kommune. Dette sker samtidig med, at Bachgruppen anklages for byggesjusk / svindel i forbindelse med </w:t>
      </w:r>
      <w:r w:rsidR="00443FB7" w:rsidRPr="00712D3F">
        <w:rPr>
          <w:rFonts w:cstheme="minorHAnsi"/>
        </w:rPr>
        <w:t xml:space="preserve">et betonbyggeri </w:t>
      </w:r>
      <w:r w:rsidRPr="00712D3F">
        <w:rPr>
          <w:rFonts w:cstheme="minorHAnsi"/>
        </w:rPr>
        <w:t xml:space="preserve">i København. </w:t>
      </w:r>
      <w:r w:rsidR="00360F90" w:rsidRPr="00712D3F">
        <w:rPr>
          <w:rFonts w:cstheme="minorHAnsi"/>
        </w:rPr>
        <w:t xml:space="preserve"> </w:t>
      </w:r>
    </w:p>
    <w:p w:rsidR="002C3FD0" w:rsidRPr="00712D3F" w:rsidRDefault="00443FB7" w:rsidP="00FA5A23">
      <w:pPr>
        <w:rPr>
          <w:rFonts w:cstheme="minorHAnsi"/>
        </w:rPr>
      </w:pPr>
      <w:r w:rsidRPr="00712D3F">
        <w:rPr>
          <w:rFonts w:cstheme="minorHAnsi"/>
        </w:rPr>
        <w:t>Vejle Kommune reagerer hurtigt og beder Bachgruppen om udarbejdelse af statisk dokumentation vedrørende de ikke godkendte ændringer, idet kommunen kræver</w:t>
      </w:r>
      <w:r w:rsidR="00D72526" w:rsidRPr="00712D3F">
        <w:rPr>
          <w:rFonts w:cstheme="minorHAnsi"/>
        </w:rPr>
        <w:t>,</w:t>
      </w:r>
      <w:r w:rsidRPr="00712D3F">
        <w:rPr>
          <w:rFonts w:cstheme="minorHAnsi"/>
        </w:rPr>
        <w:t xml:space="preserve"> at de konstruktive ændringer skal lovliggøres ved fremsendelse af dokumentation af </w:t>
      </w:r>
      <w:r w:rsidR="00D72526" w:rsidRPr="00712D3F">
        <w:rPr>
          <w:rFonts w:cstheme="minorHAnsi"/>
        </w:rPr>
        <w:t>de statiske forhold.</w:t>
      </w:r>
      <w:r w:rsidRPr="00712D3F">
        <w:rPr>
          <w:rFonts w:cstheme="minorHAnsi"/>
        </w:rPr>
        <w:t xml:space="preserve"> </w:t>
      </w:r>
    </w:p>
    <w:p w:rsidR="00443FB7" w:rsidRPr="00712D3F" w:rsidRDefault="00443FB7" w:rsidP="00FA5A23">
      <w:pPr>
        <w:rPr>
          <w:rFonts w:cstheme="minorHAnsi"/>
        </w:rPr>
      </w:pPr>
      <w:r w:rsidRPr="00712D3F">
        <w:rPr>
          <w:rFonts w:cstheme="minorHAnsi"/>
        </w:rPr>
        <w:t xml:space="preserve">Til dette arbejde engageres ingeniørfirmaet SWECO, som har været rådgivende ingeniør </w:t>
      </w:r>
      <w:r w:rsidR="00AF7F8B" w:rsidRPr="00712D3F">
        <w:rPr>
          <w:rFonts w:cstheme="minorHAnsi"/>
        </w:rPr>
        <w:t>ved</w:t>
      </w:r>
      <w:r w:rsidRPr="00712D3F">
        <w:rPr>
          <w:rFonts w:cstheme="minorHAnsi"/>
        </w:rPr>
        <w:t xml:space="preserve"> udarbejdelsen af det oprindelige projektmateriale til Bølgen 1-5.</w:t>
      </w:r>
    </w:p>
    <w:p w:rsidR="00443FB7" w:rsidRPr="00712D3F" w:rsidRDefault="00443FB7" w:rsidP="00FA5A23">
      <w:pPr>
        <w:rPr>
          <w:rFonts w:cstheme="minorHAnsi"/>
        </w:rPr>
      </w:pPr>
      <w:r w:rsidRPr="00712D3F">
        <w:rPr>
          <w:rFonts w:cstheme="minorHAnsi"/>
        </w:rPr>
        <w:t xml:space="preserve">Ejerforeningen inddrages </w:t>
      </w:r>
      <w:r w:rsidR="00AF7F8B" w:rsidRPr="00712D3F">
        <w:rPr>
          <w:rFonts w:cstheme="minorHAnsi"/>
        </w:rPr>
        <w:t xml:space="preserve">umiddelbart </w:t>
      </w:r>
      <w:r w:rsidRPr="00712D3F">
        <w:rPr>
          <w:rFonts w:cstheme="minorHAnsi"/>
        </w:rPr>
        <w:t xml:space="preserve">ikke, idet det først og fremmest er en sag mellem Vejle Kommune og Bachgruppen. Ejerforeningen bliver dog løbende orienteret og modtager diverse referater og er således velorienteret fra første færd. Ejerforeningen er </w:t>
      </w:r>
      <w:r w:rsidR="00AF7F8B" w:rsidRPr="00712D3F">
        <w:rPr>
          <w:rFonts w:cstheme="minorHAnsi"/>
        </w:rPr>
        <w:t>også</w:t>
      </w:r>
      <w:r w:rsidRPr="00712D3F">
        <w:rPr>
          <w:rFonts w:cstheme="minorHAnsi"/>
        </w:rPr>
        <w:t xml:space="preserve"> på et tidspunkt i kontakt med kommunen for at blive orienteret om årsagen til den langstrakte proces. </w:t>
      </w:r>
      <w:r w:rsidR="00D72526" w:rsidRPr="00712D3F">
        <w:rPr>
          <w:rFonts w:cstheme="minorHAnsi"/>
        </w:rPr>
        <w:t>Svaret er at det er ganske normalt at ting tager tid.</w:t>
      </w:r>
      <w:r w:rsidR="00AF7F8B" w:rsidRPr="00712D3F">
        <w:rPr>
          <w:rFonts w:cstheme="minorHAnsi"/>
        </w:rPr>
        <w:t xml:space="preserve"> Men ingen problemer. </w:t>
      </w:r>
    </w:p>
    <w:p w:rsidR="00922DB2" w:rsidRPr="00712D3F" w:rsidRDefault="00922DB2" w:rsidP="00FA5A23">
      <w:pPr>
        <w:rPr>
          <w:rFonts w:cstheme="minorHAnsi"/>
        </w:rPr>
      </w:pPr>
    </w:p>
    <w:p w:rsidR="00922DB2" w:rsidRPr="00712D3F" w:rsidRDefault="00443FB7" w:rsidP="00FA5A23">
      <w:pPr>
        <w:rPr>
          <w:rFonts w:cstheme="minorHAnsi"/>
        </w:rPr>
      </w:pPr>
      <w:r w:rsidRPr="00712D3F">
        <w:rPr>
          <w:rFonts w:cstheme="minorHAnsi"/>
        </w:rPr>
        <w:t>Den 23. april 2021 modtager Ejerforeningen oplysninger om</w:t>
      </w:r>
      <w:r w:rsidR="00D72526" w:rsidRPr="00712D3F">
        <w:rPr>
          <w:rFonts w:cstheme="minorHAnsi"/>
        </w:rPr>
        <w:t>,</w:t>
      </w:r>
      <w:r w:rsidRPr="00712D3F">
        <w:rPr>
          <w:rFonts w:cstheme="minorHAnsi"/>
        </w:rPr>
        <w:t xml:space="preserve"> at de indledende undersøgelser af elevatorkernernes bæreevne vurderes </w:t>
      </w:r>
      <w:r w:rsidR="00C9128F" w:rsidRPr="00712D3F">
        <w:rPr>
          <w:rFonts w:cstheme="minorHAnsi"/>
        </w:rPr>
        <w:t xml:space="preserve">ikke til at være tilstrækkelig til, at de konstruktive ændringer kan dokumenteres efter reglerne i bygningsreglementer BR 18. </w:t>
      </w:r>
    </w:p>
    <w:p w:rsidR="00443FB7" w:rsidRPr="00712D3F" w:rsidRDefault="00C9128F" w:rsidP="00FA5A23">
      <w:pPr>
        <w:rPr>
          <w:rFonts w:cstheme="minorHAnsi"/>
        </w:rPr>
      </w:pPr>
      <w:r w:rsidRPr="00712D3F">
        <w:rPr>
          <w:rFonts w:cstheme="minorHAnsi"/>
        </w:rPr>
        <w:t>Der skal etableres statiske beregninger</w:t>
      </w:r>
      <w:r w:rsidR="00D72526" w:rsidRPr="00712D3F">
        <w:rPr>
          <w:rFonts w:cstheme="minorHAnsi"/>
        </w:rPr>
        <w:t>,</w:t>
      </w:r>
      <w:r w:rsidRPr="00712D3F">
        <w:rPr>
          <w:rFonts w:cstheme="minorHAnsi"/>
        </w:rPr>
        <w:t xml:space="preserve"> som skal eftervise bygningernes bæreevne. </w:t>
      </w:r>
    </w:p>
    <w:p w:rsidR="00922DB2" w:rsidRPr="00712D3F" w:rsidRDefault="00C9128F" w:rsidP="00FA5A23">
      <w:pPr>
        <w:rPr>
          <w:rFonts w:cstheme="minorHAnsi"/>
        </w:rPr>
      </w:pPr>
      <w:r w:rsidRPr="00712D3F">
        <w:rPr>
          <w:rFonts w:cstheme="minorHAnsi"/>
        </w:rPr>
        <w:t>Den 23. november 2021 kan SWECO oplyse</w:t>
      </w:r>
      <w:r w:rsidR="00630DD2" w:rsidRPr="00712D3F">
        <w:rPr>
          <w:rFonts w:cstheme="minorHAnsi"/>
        </w:rPr>
        <w:t>,</w:t>
      </w:r>
      <w:r w:rsidRPr="00712D3F">
        <w:rPr>
          <w:rFonts w:cstheme="minorHAnsi"/>
        </w:rPr>
        <w:t xml:space="preserve"> at de har foretaget statisk dokumentation for de ikke godkendte ændringer. </w:t>
      </w:r>
    </w:p>
    <w:p w:rsidR="00403A77" w:rsidRPr="00712D3F" w:rsidRDefault="00C9128F" w:rsidP="00FA5A23">
      <w:pPr>
        <w:rPr>
          <w:rFonts w:cstheme="minorHAnsi"/>
        </w:rPr>
      </w:pPr>
      <w:r w:rsidRPr="00712D3F">
        <w:rPr>
          <w:rFonts w:cstheme="minorHAnsi"/>
        </w:rPr>
        <w:t>Resultatet af beregningerne viser</w:t>
      </w:r>
      <w:r w:rsidR="00D72526" w:rsidRPr="00712D3F">
        <w:rPr>
          <w:rFonts w:cstheme="minorHAnsi"/>
        </w:rPr>
        <w:t>,</w:t>
      </w:r>
      <w:r w:rsidRPr="00712D3F">
        <w:rPr>
          <w:rFonts w:cstheme="minorHAnsi"/>
        </w:rPr>
        <w:t xml:space="preserve"> at konstruktionen ikke besidder det tilstræbte sikkerhedsniveau</w:t>
      </w:r>
      <w:r w:rsidR="00D72526" w:rsidRPr="00712D3F">
        <w:rPr>
          <w:rFonts w:cstheme="minorHAnsi"/>
        </w:rPr>
        <w:t>,</w:t>
      </w:r>
      <w:r w:rsidRPr="00712D3F">
        <w:rPr>
          <w:rFonts w:cstheme="minorHAnsi"/>
        </w:rPr>
        <w:t xml:space="preserve"> og at der skal udarbejdes et udbedringsprojekt. </w:t>
      </w:r>
      <w:r w:rsidR="00403A77" w:rsidRPr="00712D3F">
        <w:rPr>
          <w:rFonts w:cstheme="minorHAnsi"/>
        </w:rPr>
        <w:t>Til gengæld oplyses det</w:t>
      </w:r>
      <w:r w:rsidR="00D72526" w:rsidRPr="00712D3F">
        <w:rPr>
          <w:rFonts w:cstheme="minorHAnsi"/>
        </w:rPr>
        <w:t>,</w:t>
      </w:r>
      <w:r w:rsidR="00403A77" w:rsidRPr="00712D3F">
        <w:rPr>
          <w:rFonts w:cstheme="minorHAnsi"/>
        </w:rPr>
        <w:t xml:space="preserve"> at den anvendte beton er af </w:t>
      </w:r>
      <w:r w:rsidR="00922DB2" w:rsidRPr="00712D3F">
        <w:rPr>
          <w:rFonts w:cstheme="minorHAnsi"/>
        </w:rPr>
        <w:t xml:space="preserve">udmærket </w:t>
      </w:r>
      <w:r w:rsidR="00403A77" w:rsidRPr="00712D3F">
        <w:rPr>
          <w:rFonts w:cstheme="minorHAnsi"/>
        </w:rPr>
        <w:t xml:space="preserve">kvalitet og som foreskrevet i det oprindelig projekt. </w:t>
      </w:r>
    </w:p>
    <w:p w:rsidR="00403A77" w:rsidRPr="00712D3F" w:rsidRDefault="00C9128F" w:rsidP="00FA5A23">
      <w:pPr>
        <w:rPr>
          <w:rFonts w:cstheme="minorHAnsi"/>
        </w:rPr>
      </w:pPr>
      <w:r w:rsidRPr="00712D3F">
        <w:rPr>
          <w:rFonts w:cstheme="minorHAnsi"/>
        </w:rPr>
        <w:t>Det fastslås yderligere</w:t>
      </w:r>
      <w:r w:rsidR="00403A77" w:rsidRPr="00712D3F">
        <w:rPr>
          <w:rFonts w:cstheme="minorHAnsi"/>
        </w:rPr>
        <w:t>,</w:t>
      </w:r>
      <w:r w:rsidRPr="00712D3F">
        <w:rPr>
          <w:rFonts w:cstheme="minorHAnsi"/>
        </w:rPr>
        <w:t xml:space="preserve"> at der IKKE er risiko for svigt i konstruktionen. </w:t>
      </w:r>
      <w:r w:rsidR="00403A77" w:rsidRPr="00712D3F">
        <w:rPr>
          <w:rFonts w:cstheme="minorHAnsi"/>
        </w:rPr>
        <w:t xml:space="preserve"> </w:t>
      </w:r>
    </w:p>
    <w:p w:rsidR="00C9128F" w:rsidRPr="00712D3F" w:rsidRDefault="00C9128F" w:rsidP="00FA5A23">
      <w:pPr>
        <w:rPr>
          <w:rFonts w:cstheme="minorHAnsi"/>
        </w:rPr>
      </w:pPr>
      <w:r w:rsidRPr="00712D3F">
        <w:rPr>
          <w:rFonts w:cstheme="minorHAnsi"/>
        </w:rPr>
        <w:t>Bølgen A/S vurderer på den baggrund</w:t>
      </w:r>
      <w:r w:rsidR="00D72526" w:rsidRPr="00712D3F">
        <w:rPr>
          <w:rFonts w:cstheme="minorHAnsi"/>
        </w:rPr>
        <w:t>,</w:t>
      </w:r>
      <w:r w:rsidRPr="00712D3F">
        <w:rPr>
          <w:rFonts w:cstheme="minorHAnsi"/>
        </w:rPr>
        <w:t xml:space="preserve"> at det foreslåede udbedringsprojekt </w:t>
      </w:r>
      <w:r w:rsidRPr="00712D3F">
        <w:rPr>
          <w:rFonts w:cstheme="minorHAnsi"/>
          <w:b/>
        </w:rPr>
        <w:t xml:space="preserve">skal </w:t>
      </w:r>
      <w:r w:rsidRPr="00712D3F">
        <w:rPr>
          <w:rFonts w:cstheme="minorHAnsi"/>
        </w:rPr>
        <w:t xml:space="preserve">gennemføres, da det er afgørende for Bølgen A/S, at der ikke kan stilles nogen form for spørgsmål til konstruktionen og at Bølgens beboere vil opleve mindst mulig gene. </w:t>
      </w:r>
    </w:p>
    <w:p w:rsidR="00C9128F" w:rsidRPr="00712D3F" w:rsidRDefault="00C9128F" w:rsidP="00FA5A23">
      <w:pPr>
        <w:rPr>
          <w:rFonts w:cstheme="minorHAnsi"/>
        </w:rPr>
      </w:pPr>
      <w:r w:rsidRPr="00712D3F">
        <w:rPr>
          <w:rFonts w:cstheme="minorHAnsi"/>
        </w:rPr>
        <w:t>Der er udarbejdet et skitseforsl</w:t>
      </w:r>
      <w:r w:rsidR="00403A77" w:rsidRPr="00712D3F">
        <w:rPr>
          <w:rFonts w:cstheme="minorHAnsi"/>
        </w:rPr>
        <w:t>a</w:t>
      </w:r>
      <w:r w:rsidRPr="00712D3F">
        <w:rPr>
          <w:rFonts w:cstheme="minorHAnsi"/>
        </w:rPr>
        <w:t>g til udbedringsprojektet</w:t>
      </w:r>
      <w:r w:rsidR="00403A77" w:rsidRPr="00712D3F">
        <w:rPr>
          <w:rFonts w:cstheme="minorHAnsi"/>
        </w:rPr>
        <w:t>,</w:t>
      </w:r>
      <w:r w:rsidRPr="00712D3F">
        <w:rPr>
          <w:rFonts w:cstheme="minorHAnsi"/>
        </w:rPr>
        <w:t xml:space="preserve"> og der er udarbejdet en tidsplan</w:t>
      </w:r>
      <w:r w:rsidR="00984646" w:rsidRPr="00712D3F">
        <w:rPr>
          <w:rFonts w:cstheme="minorHAnsi"/>
        </w:rPr>
        <w:t xml:space="preserve"> ifølge hvilket udbedringsprojektet skulle kunne laves i indeværende år. </w:t>
      </w:r>
      <w:r w:rsidR="00344E19" w:rsidRPr="00712D3F">
        <w:rPr>
          <w:rFonts w:cstheme="minorHAnsi"/>
        </w:rPr>
        <w:t>D</w:t>
      </w:r>
      <w:r w:rsidR="00984646" w:rsidRPr="00712D3F">
        <w:rPr>
          <w:rFonts w:cstheme="minorHAnsi"/>
        </w:rPr>
        <w:t xml:space="preserve">er mangler nogle ændringer af gældende lovgivning for at projektet kan føres ud i livet. Dette vil givet falde på plads i hen på sensommeren. </w:t>
      </w:r>
      <w:r w:rsidR="00344E19" w:rsidRPr="00712D3F">
        <w:rPr>
          <w:rFonts w:cstheme="minorHAnsi"/>
        </w:rPr>
        <w:t xml:space="preserve">Og arbejdet kan komme i gang i henhold til tidsplanen. </w:t>
      </w:r>
    </w:p>
    <w:p w:rsidR="00922DB2" w:rsidRPr="00712D3F" w:rsidRDefault="00984646" w:rsidP="00FA5A23">
      <w:pPr>
        <w:rPr>
          <w:rFonts w:cstheme="minorHAnsi"/>
        </w:rPr>
      </w:pPr>
      <w:r w:rsidRPr="00712D3F">
        <w:rPr>
          <w:rFonts w:cstheme="minorHAnsi"/>
        </w:rPr>
        <w:t xml:space="preserve">Først derefter kan forstærkningen af elevatorkernerne foretages.  Forstærkningerne forventes at være </w:t>
      </w:r>
      <w:r w:rsidR="002E762F" w:rsidRPr="00712D3F">
        <w:rPr>
          <w:rFonts w:cstheme="minorHAnsi"/>
        </w:rPr>
        <w:t xml:space="preserve">i form af </w:t>
      </w:r>
      <w:r w:rsidRPr="00712D3F">
        <w:rPr>
          <w:rFonts w:cstheme="minorHAnsi"/>
        </w:rPr>
        <w:t xml:space="preserve">indlagt jern nederst i elevatortårnene. </w:t>
      </w:r>
    </w:p>
    <w:p w:rsidR="00344E19" w:rsidRPr="00712D3F" w:rsidRDefault="00344E19" w:rsidP="00FA5A23">
      <w:pPr>
        <w:rPr>
          <w:rFonts w:cstheme="minorHAnsi"/>
        </w:rPr>
      </w:pPr>
      <w:r w:rsidRPr="00712D3F">
        <w:rPr>
          <w:rFonts w:cstheme="minorHAnsi"/>
        </w:rPr>
        <w:t xml:space="preserve">Bestyrelsen har tillid til, at projektet vil blive gennemført med et godt resultat, som vil bringe bygningen i overensstemmelse med bygningsregelmentet, og at det vil ske uden de store gener for beboerne.  </w:t>
      </w:r>
    </w:p>
    <w:p w:rsidR="00973647" w:rsidRPr="00712D3F" w:rsidRDefault="00973647" w:rsidP="00973647">
      <w:pPr>
        <w:jc w:val="both"/>
        <w:rPr>
          <w:rFonts w:cstheme="minorHAnsi"/>
        </w:rPr>
      </w:pPr>
      <w:r w:rsidRPr="00712D3F">
        <w:rPr>
          <w:rFonts w:cstheme="minorHAnsi"/>
        </w:rPr>
        <w:lastRenderedPageBreak/>
        <w:t>Og nu til årets andre spændende udfordringer. Som jeg nævnte i min beretning sidste år behandles flere og flere forhold i Grundejerforeningen, hvor Ejerforeningen er repræsenteret ved Carsten Jespersen og mig. Det er vel ikke nødvendigt at nævne at Carsten er formand i Grundejerforeningen, hvor den helt store opgave har været at få løst problemet med el lade standerne og tilstrækkelig strøm til nuværende og ikke mindst kommende elbiler. Det har vi diskuteret før denne generalforsamling sammen med beboer</w:t>
      </w:r>
      <w:r w:rsidR="00A81A07" w:rsidRPr="00712D3F">
        <w:rPr>
          <w:rFonts w:cstheme="minorHAnsi"/>
        </w:rPr>
        <w:t>ne</w:t>
      </w:r>
      <w:r w:rsidRPr="00712D3F">
        <w:rPr>
          <w:rFonts w:cstheme="minorHAnsi"/>
        </w:rPr>
        <w:t xml:space="preserve"> i Bølge 1 – 2 og punktet vil blive taget op efterfølgende.</w:t>
      </w:r>
    </w:p>
    <w:p w:rsidR="009B14C7" w:rsidRPr="00712D3F" w:rsidRDefault="009B14C7" w:rsidP="00973647">
      <w:pPr>
        <w:jc w:val="both"/>
        <w:rPr>
          <w:rFonts w:cstheme="minorHAnsi"/>
        </w:rPr>
      </w:pPr>
      <w:r w:rsidRPr="00712D3F">
        <w:rPr>
          <w:rFonts w:cstheme="minorHAnsi"/>
        </w:rPr>
        <w:t>Grundejerforeningen afsendte ved årets begyndelse en ansøgning til Vejle Kommune vedr. opsætning af en cykel på Bølge 1 for at fejre Tour de France starten på Vejle havn den 3. jul. Budgettet lød på 100. 000 kr. som Kommunen desværre ikke kunne honorere, da den kun gav tilskud op til 50.000 kr. Grundejerforeningen har ikke til hensigt at medfinansiere investeringen, men arbejder på at skaffe sponsorer.</w:t>
      </w:r>
    </w:p>
    <w:p w:rsidR="00720FEE" w:rsidRPr="00712D3F" w:rsidRDefault="009B14C7" w:rsidP="00973647">
      <w:pPr>
        <w:jc w:val="both"/>
        <w:rPr>
          <w:rFonts w:cstheme="minorHAnsi"/>
        </w:rPr>
      </w:pPr>
      <w:r w:rsidRPr="00712D3F">
        <w:rPr>
          <w:rFonts w:cstheme="minorHAnsi"/>
        </w:rPr>
        <w:t>Grundejerforeningen ønsker at få altankanterne behandlet og rengjort. Bølgen A/S har tilbudt at stille mandskab og lift til rådighed for at teste om det er muligt. Der testes på 2 altaner</w:t>
      </w:r>
      <w:r w:rsidR="00720FEE" w:rsidRPr="00712D3F">
        <w:rPr>
          <w:rFonts w:cstheme="minorHAnsi"/>
        </w:rPr>
        <w:t>.</w:t>
      </w:r>
    </w:p>
    <w:p w:rsidR="00DB313E" w:rsidRPr="00712D3F" w:rsidRDefault="009B14C7" w:rsidP="00973647">
      <w:pPr>
        <w:jc w:val="both"/>
        <w:rPr>
          <w:rFonts w:cstheme="minorHAnsi"/>
        </w:rPr>
      </w:pPr>
      <w:r w:rsidRPr="00712D3F">
        <w:rPr>
          <w:rFonts w:cstheme="minorHAnsi"/>
        </w:rPr>
        <w:t xml:space="preserve">Grundejerforeningen besluttede at bede et firma om at rense foreningens græsarealer for mos og efterfølgende tilføre kunstgødning. Grundejerforeningen indhentede flere forslag og valgte Greenkeeper.dk til </w:t>
      </w:r>
      <w:r w:rsidR="00DB313E" w:rsidRPr="00712D3F">
        <w:rPr>
          <w:rFonts w:cstheme="minorHAnsi"/>
        </w:rPr>
        <w:t xml:space="preserve">opgaven, som har gødsket, og udarbejdet en klippeplan som vores vicevært skal følge. </w:t>
      </w:r>
      <w:r w:rsidR="00A47433" w:rsidRPr="00712D3F">
        <w:rPr>
          <w:rFonts w:cstheme="minorHAnsi"/>
        </w:rPr>
        <w:t xml:space="preserve"> Og med godt resultat.</w:t>
      </w:r>
    </w:p>
    <w:p w:rsidR="00022A6F" w:rsidRPr="00712D3F" w:rsidRDefault="00DB313E" w:rsidP="00973647">
      <w:pPr>
        <w:jc w:val="both"/>
        <w:rPr>
          <w:rFonts w:cstheme="minorHAnsi"/>
        </w:rPr>
      </w:pPr>
      <w:r w:rsidRPr="00712D3F">
        <w:rPr>
          <w:rFonts w:cstheme="minorHAnsi"/>
        </w:rPr>
        <w:t xml:space="preserve">Der er taget initiativ til at lave en ordensbeskrivelse i forbindelse med indflytning og fraflytning. Ikke mindst for at beskytte vore elevatorer. Ordensbeskrivelsen skal ses som en vejledning, der kan udleveres til flyttefirmaer. </w:t>
      </w:r>
      <w:r w:rsidR="00022A6F" w:rsidRPr="00712D3F">
        <w:rPr>
          <w:rFonts w:cstheme="minorHAnsi"/>
        </w:rPr>
        <w:t xml:space="preserve"> </w:t>
      </w:r>
    </w:p>
    <w:p w:rsidR="00DB313E" w:rsidRPr="00712D3F" w:rsidRDefault="00022A6F" w:rsidP="00973647">
      <w:pPr>
        <w:jc w:val="both"/>
        <w:rPr>
          <w:rFonts w:cstheme="minorHAnsi"/>
        </w:rPr>
      </w:pPr>
      <w:r w:rsidRPr="00712D3F">
        <w:rPr>
          <w:rFonts w:cstheme="minorHAnsi"/>
        </w:rPr>
        <w:t xml:space="preserve">Husk også at man under ingen omstændigheder må sætte noget i klemme i dørene med automatisk åbning. Hvad man så skal gøre, når man skal have store ting ind og ud, har jeg skrevet til jer om. Der er også sat en lille seddel op ved dørene som fortæller </w:t>
      </w:r>
      <w:proofErr w:type="spellStart"/>
      <w:r w:rsidRPr="00712D3F">
        <w:rPr>
          <w:rFonts w:cstheme="minorHAnsi"/>
        </w:rPr>
        <w:t>what</w:t>
      </w:r>
      <w:proofErr w:type="spellEnd"/>
      <w:r w:rsidRPr="00712D3F">
        <w:rPr>
          <w:rFonts w:cstheme="minorHAnsi"/>
        </w:rPr>
        <w:t xml:space="preserve"> to do. Husk også at sige det til jeres leverandører. </w:t>
      </w:r>
    </w:p>
    <w:p w:rsidR="00DB313E" w:rsidRPr="00712D3F" w:rsidRDefault="00DB313E" w:rsidP="00973647">
      <w:pPr>
        <w:jc w:val="both"/>
        <w:rPr>
          <w:rFonts w:cstheme="minorHAnsi"/>
        </w:rPr>
      </w:pPr>
      <w:r w:rsidRPr="00712D3F">
        <w:rPr>
          <w:rFonts w:cstheme="minorHAnsi"/>
        </w:rPr>
        <w:t>Vores rengøringsmand og kone har sagt op pr. 30. juni og grundejerforeningen skal ud og finde et nyt firma til at klare opgaven</w:t>
      </w:r>
    </w:p>
    <w:p w:rsidR="009B14C7" w:rsidRPr="00712D3F" w:rsidRDefault="00DB313E" w:rsidP="00973647">
      <w:pPr>
        <w:jc w:val="both"/>
        <w:rPr>
          <w:rFonts w:cstheme="minorHAnsi"/>
        </w:rPr>
      </w:pPr>
      <w:r w:rsidRPr="00712D3F">
        <w:rPr>
          <w:rFonts w:cstheme="minorHAnsi"/>
        </w:rPr>
        <w:t xml:space="preserve">Der kommer fortsat klager ind vedr. brug eller rettere sagt ikke brug af vores affaldssystem. Det er meget vigtigt at alle følger reglerne, som er beskrevet ordensreglerne. </w:t>
      </w:r>
      <w:r w:rsidR="00886F2C" w:rsidRPr="00712D3F">
        <w:rPr>
          <w:rFonts w:cstheme="minorHAnsi"/>
        </w:rPr>
        <w:t xml:space="preserve"> </w:t>
      </w:r>
    </w:p>
    <w:p w:rsidR="00DB313E" w:rsidRPr="00712D3F" w:rsidRDefault="005567FD" w:rsidP="00973647">
      <w:pPr>
        <w:jc w:val="both"/>
        <w:rPr>
          <w:rFonts w:cstheme="minorHAnsi"/>
        </w:rPr>
      </w:pPr>
      <w:r w:rsidRPr="00712D3F">
        <w:rPr>
          <w:rFonts w:cstheme="minorHAnsi"/>
        </w:rPr>
        <w:t>Garageanlægget e</w:t>
      </w:r>
      <w:r w:rsidR="00DB313E" w:rsidRPr="00712D3F">
        <w:rPr>
          <w:rFonts w:cstheme="minorHAnsi"/>
        </w:rPr>
        <w:t xml:space="preserve">r fortsat ikke rengjort. Det afventer færdiggørelsen af bastionselementerne, men det henstilles at man benytter kost og spand, som står ved alle indgange i garagen, til rengøring omkring og under egen bil og foran indgangen til de enkelte opgange. </w:t>
      </w:r>
    </w:p>
    <w:p w:rsidR="00022A6F" w:rsidRPr="00712D3F" w:rsidRDefault="00022A6F" w:rsidP="00973647">
      <w:pPr>
        <w:jc w:val="both"/>
        <w:rPr>
          <w:rFonts w:cstheme="minorHAnsi"/>
        </w:rPr>
      </w:pPr>
      <w:r w:rsidRPr="00712D3F">
        <w:rPr>
          <w:rFonts w:cstheme="minorHAnsi"/>
        </w:rPr>
        <w:t>Grundejerforeningens vicevært Søren Østergaard gør et rigtigt godt arbejde og tager rigtig mange initiativer</w:t>
      </w:r>
      <w:r w:rsidR="0043542A" w:rsidRPr="00712D3F">
        <w:rPr>
          <w:rFonts w:cstheme="minorHAnsi"/>
        </w:rPr>
        <w:t>.</w:t>
      </w:r>
    </w:p>
    <w:p w:rsidR="00344E19" w:rsidRPr="00712D3F" w:rsidRDefault="00344E19" w:rsidP="00973647">
      <w:pPr>
        <w:jc w:val="both"/>
        <w:rPr>
          <w:rFonts w:cstheme="minorHAnsi"/>
        </w:rPr>
      </w:pPr>
      <w:r w:rsidRPr="00712D3F">
        <w:rPr>
          <w:rFonts w:cstheme="minorHAnsi"/>
        </w:rPr>
        <w:t>Grundejerforeningen afventer fortsat et kommunalt udspil med hensyn til hastighedsbegrænsende foranstaltninger</w:t>
      </w:r>
      <w:r w:rsidR="00975CDD" w:rsidRPr="00712D3F">
        <w:rPr>
          <w:rFonts w:cstheme="minorHAnsi"/>
        </w:rPr>
        <w:t xml:space="preserve"> på Ved Bølgen</w:t>
      </w:r>
      <w:r w:rsidRPr="00712D3F">
        <w:rPr>
          <w:rFonts w:cstheme="minorHAnsi"/>
        </w:rPr>
        <w:t xml:space="preserve">. </w:t>
      </w:r>
      <w:r w:rsidR="008707F1" w:rsidRPr="00712D3F">
        <w:rPr>
          <w:rFonts w:cstheme="minorHAnsi"/>
        </w:rPr>
        <w:t>Vi har bedt Vejle Kommune, at der bliver etableret ”bløde</w:t>
      </w:r>
      <w:r w:rsidR="00CD1331" w:rsidRPr="00712D3F">
        <w:rPr>
          <w:rFonts w:cstheme="minorHAnsi"/>
        </w:rPr>
        <w:t xml:space="preserve"> </w:t>
      </w:r>
      <w:r w:rsidR="008707F1" w:rsidRPr="00712D3F">
        <w:rPr>
          <w:rFonts w:cstheme="minorHAnsi"/>
        </w:rPr>
        <w:t>bump” mellem alle 5 chikaner</w:t>
      </w:r>
      <w:r w:rsidR="00CD1331" w:rsidRPr="00712D3F">
        <w:rPr>
          <w:rFonts w:cstheme="minorHAnsi"/>
        </w:rPr>
        <w:t>,</w:t>
      </w:r>
      <w:r w:rsidR="008707F1" w:rsidRPr="00712D3F">
        <w:rPr>
          <w:rFonts w:cstheme="minorHAnsi"/>
        </w:rPr>
        <w:t xml:space="preserve"> og at hastigheden bliver skiltet til 30 km/t i stedet f</w:t>
      </w:r>
      <w:r w:rsidR="00CD1331" w:rsidRPr="00712D3F">
        <w:rPr>
          <w:rFonts w:cstheme="minorHAnsi"/>
        </w:rPr>
        <w:t>o</w:t>
      </w:r>
      <w:r w:rsidR="008707F1" w:rsidRPr="00712D3F">
        <w:rPr>
          <w:rFonts w:cstheme="minorHAnsi"/>
        </w:rPr>
        <w:t xml:space="preserve">r anbefalet 30 km/t, ligesom det lille rundkørselskilt ved indgangen fra nord mod syd bliver udskiftet til et stort, evt. med markering </w:t>
      </w:r>
      <w:r w:rsidR="00CD1331" w:rsidRPr="00712D3F">
        <w:rPr>
          <w:rFonts w:cstheme="minorHAnsi"/>
        </w:rPr>
        <w:t>med hajtænder inden rundkørslen. F</w:t>
      </w:r>
      <w:r w:rsidR="008707F1" w:rsidRPr="00712D3F">
        <w:rPr>
          <w:rFonts w:cstheme="minorHAnsi"/>
        </w:rPr>
        <w:t>lere kører fortsat venstre rundt fra nord til syd.</w:t>
      </w:r>
      <w:r w:rsidRPr="00712D3F">
        <w:rPr>
          <w:rFonts w:cstheme="minorHAnsi"/>
        </w:rPr>
        <w:t xml:space="preserve"> </w:t>
      </w:r>
    </w:p>
    <w:p w:rsidR="009F51F5" w:rsidRPr="00712D3F" w:rsidRDefault="00344E19" w:rsidP="00973647">
      <w:pPr>
        <w:jc w:val="both"/>
        <w:rPr>
          <w:rFonts w:cstheme="minorHAnsi"/>
        </w:rPr>
      </w:pPr>
      <w:r w:rsidRPr="00712D3F">
        <w:rPr>
          <w:rFonts w:cstheme="minorHAnsi"/>
        </w:rPr>
        <w:t>I</w:t>
      </w:r>
      <w:r w:rsidR="00DB313E" w:rsidRPr="00712D3F">
        <w:rPr>
          <w:rFonts w:cstheme="minorHAnsi"/>
        </w:rPr>
        <w:t xml:space="preserve"> Ejerforening</w:t>
      </w:r>
      <w:r w:rsidR="0043542A" w:rsidRPr="00712D3F">
        <w:rPr>
          <w:rFonts w:cstheme="minorHAnsi"/>
        </w:rPr>
        <w:t>en</w:t>
      </w:r>
      <w:r w:rsidR="00DB313E" w:rsidRPr="00712D3F">
        <w:rPr>
          <w:rFonts w:cstheme="minorHAnsi"/>
        </w:rPr>
        <w:t xml:space="preserve"> har vi fortsat ikke </w:t>
      </w:r>
      <w:r w:rsidR="00254281" w:rsidRPr="00712D3F">
        <w:rPr>
          <w:rFonts w:cstheme="minorHAnsi"/>
        </w:rPr>
        <w:t>en klar aftale om 1 års eftersynet eller 5 års eftersynet</w:t>
      </w:r>
      <w:r w:rsidR="00DB313E" w:rsidRPr="00712D3F">
        <w:rPr>
          <w:rFonts w:cstheme="minorHAnsi"/>
        </w:rPr>
        <w:t xml:space="preserve">. Vi har på sidste møde </w:t>
      </w:r>
      <w:r w:rsidR="00254281" w:rsidRPr="00712D3F">
        <w:rPr>
          <w:rFonts w:cstheme="minorHAnsi"/>
        </w:rPr>
        <w:t xml:space="preserve">givet tilsagn om at indgå disse aftaler, når der ses bort fra bastioner og tilhørende betonkonstruktioner – herunder overgange mellem indgange og fortov. Når vi skal gennemføre 1 års eftersynet vil vi bede om jeres hjælp til at påpege fejl og mangler. Vi skal nok gå bygningerne igennem, men mange øjne ser mest. Forhåbentlig det hele. </w:t>
      </w:r>
      <w:r w:rsidR="00FF1ADC" w:rsidRPr="00712D3F">
        <w:rPr>
          <w:rFonts w:cstheme="minorHAnsi"/>
        </w:rPr>
        <w:t xml:space="preserve">Vi har allerede fået flere henvendelser. Noget er udbedret, men andet må vi tage op </w:t>
      </w:r>
      <w:r w:rsidR="00FF1ADC" w:rsidRPr="00712D3F">
        <w:rPr>
          <w:rFonts w:cstheme="minorHAnsi"/>
        </w:rPr>
        <w:lastRenderedPageBreak/>
        <w:t>ved 1 års gennemgangen. Men det vender vi tilbage til. Umiddelbart er det ikke mit</w:t>
      </w:r>
      <w:r w:rsidR="006B2B73" w:rsidRPr="00712D3F">
        <w:rPr>
          <w:rFonts w:cstheme="minorHAnsi"/>
        </w:rPr>
        <w:t xml:space="preserve"> indtryk at der resterer meget. </w:t>
      </w:r>
    </w:p>
    <w:p w:rsidR="00DB313E" w:rsidRPr="00712D3F" w:rsidRDefault="009F51F5" w:rsidP="00973647">
      <w:pPr>
        <w:jc w:val="both"/>
        <w:rPr>
          <w:rFonts w:cstheme="minorHAnsi"/>
        </w:rPr>
      </w:pPr>
      <w:r w:rsidRPr="00712D3F">
        <w:rPr>
          <w:rFonts w:cstheme="minorHAnsi"/>
        </w:rPr>
        <w:t>Det er ikke kun i Ejerforeningens regi der skal aftales og gennemføres eftersyn. I skal også være opmærksomme på at få aftalt 5. års eftersynet i egne lejligheder. Det er jeres eget ansvar</w:t>
      </w:r>
      <w:r w:rsidR="0044703A" w:rsidRPr="00712D3F">
        <w:rPr>
          <w:rFonts w:cstheme="minorHAnsi"/>
        </w:rPr>
        <w:t>,</w:t>
      </w:r>
      <w:r w:rsidRPr="00712D3F">
        <w:rPr>
          <w:rFonts w:cstheme="minorHAnsi"/>
        </w:rPr>
        <w:t xml:space="preserve"> at det sker. Få aftalt en dato med Bachgruppen A/S, tag eventuelt en rådgiver i hånden</w:t>
      </w:r>
      <w:r w:rsidR="0044703A" w:rsidRPr="00712D3F">
        <w:rPr>
          <w:rFonts w:cstheme="minorHAnsi"/>
        </w:rPr>
        <w:t>,</w:t>
      </w:r>
      <w:r w:rsidRPr="00712D3F">
        <w:rPr>
          <w:rFonts w:cstheme="minorHAnsi"/>
        </w:rPr>
        <w:t xml:space="preserve"> hvis i føler jer det mindst usikre og sørg for at få et underskrevet </w:t>
      </w:r>
      <w:r w:rsidR="0044703A" w:rsidRPr="00712D3F">
        <w:rPr>
          <w:rFonts w:cstheme="minorHAnsi"/>
        </w:rPr>
        <w:t xml:space="preserve">et </w:t>
      </w:r>
      <w:r w:rsidRPr="00712D3F">
        <w:rPr>
          <w:rFonts w:cstheme="minorHAnsi"/>
        </w:rPr>
        <w:t xml:space="preserve">dokument, som beskriver eventuelle fejl og mangler.  Jeg skal i den forbindelse også henlede jeres opmærksomhed på Bertel Nielsens skrivelse vedr. nye altanbrædder. Her skriver han, at klager over brædderne skal ske senest juli 2022. Vær opmærksom på om enkelte eller flere af brædderne er revnet, ligger løse eller har vredet sig. </w:t>
      </w:r>
    </w:p>
    <w:p w:rsidR="00E90F17" w:rsidRPr="00712D3F" w:rsidRDefault="00E90F17" w:rsidP="00973647">
      <w:pPr>
        <w:jc w:val="both"/>
        <w:rPr>
          <w:rFonts w:cstheme="minorHAnsi"/>
        </w:rPr>
      </w:pPr>
      <w:r w:rsidRPr="00712D3F">
        <w:rPr>
          <w:rFonts w:cstheme="minorHAnsi"/>
        </w:rPr>
        <w:t>Når alt dette er sagt er det også glædeligt, at konstatere hvor glade alle er for at bo i vores dejlige omgivelse</w:t>
      </w:r>
      <w:r w:rsidR="00720FEE" w:rsidRPr="00712D3F">
        <w:rPr>
          <w:rFonts w:cstheme="minorHAnsi"/>
        </w:rPr>
        <w:t>r. Få flytter og mange få</w:t>
      </w:r>
      <w:r w:rsidRPr="00712D3F">
        <w:rPr>
          <w:rFonts w:cstheme="minorHAnsi"/>
        </w:rPr>
        <w:t>r kistebunden fyldt ved afrejsen. Det betyder vel</w:t>
      </w:r>
      <w:r w:rsidR="002D7A43" w:rsidRPr="00712D3F">
        <w:rPr>
          <w:rFonts w:cstheme="minorHAnsi"/>
        </w:rPr>
        <w:t>,</w:t>
      </w:r>
      <w:r w:rsidRPr="00712D3F">
        <w:rPr>
          <w:rFonts w:cstheme="minorHAnsi"/>
        </w:rPr>
        <w:t xml:space="preserve"> at der fortsat er rift om vore lejligheder. Det skal der fortsat være</w:t>
      </w:r>
      <w:r w:rsidR="002D7A43" w:rsidRPr="00712D3F">
        <w:rPr>
          <w:rFonts w:cstheme="minorHAnsi"/>
        </w:rPr>
        <w:t>,</w:t>
      </w:r>
      <w:r w:rsidRPr="00712D3F">
        <w:rPr>
          <w:rFonts w:cstheme="minorHAnsi"/>
        </w:rPr>
        <w:t xml:space="preserve"> og det ske</w:t>
      </w:r>
      <w:r w:rsidR="00720FEE" w:rsidRPr="00712D3F">
        <w:rPr>
          <w:rFonts w:cstheme="minorHAnsi"/>
        </w:rPr>
        <w:t>r</w:t>
      </w:r>
      <w:r w:rsidRPr="00712D3F">
        <w:rPr>
          <w:rFonts w:cstheme="minorHAnsi"/>
        </w:rPr>
        <w:t xml:space="preserve"> </w:t>
      </w:r>
      <w:r w:rsidR="00720FEE" w:rsidRPr="00712D3F">
        <w:rPr>
          <w:rFonts w:cstheme="minorHAnsi"/>
        </w:rPr>
        <w:t>kun</w:t>
      </w:r>
      <w:r w:rsidR="002D7A43" w:rsidRPr="00712D3F">
        <w:rPr>
          <w:rFonts w:cstheme="minorHAnsi"/>
        </w:rPr>
        <w:t>,</w:t>
      </w:r>
      <w:r w:rsidR="00720FEE" w:rsidRPr="00712D3F">
        <w:rPr>
          <w:rFonts w:cstheme="minorHAnsi"/>
        </w:rPr>
        <w:t xml:space="preserve"> </w:t>
      </w:r>
      <w:r w:rsidRPr="00712D3F">
        <w:rPr>
          <w:rFonts w:cstheme="minorHAnsi"/>
        </w:rPr>
        <w:t xml:space="preserve">hvis vi passer godt på vore fælles værdier og plejer det gode naboskab. </w:t>
      </w:r>
    </w:p>
    <w:p w:rsidR="002D7A43" w:rsidRPr="00712D3F" w:rsidRDefault="00E90F17" w:rsidP="00973647">
      <w:pPr>
        <w:jc w:val="both"/>
        <w:rPr>
          <w:rFonts w:cstheme="minorHAnsi"/>
        </w:rPr>
      </w:pPr>
      <w:r w:rsidRPr="00712D3F">
        <w:rPr>
          <w:rFonts w:cstheme="minorHAnsi"/>
        </w:rPr>
        <w:t xml:space="preserve">Lad mig sluttelig slå et slag for Bølgens dag i august, som Jette Papuga har taget initiativ til. </w:t>
      </w:r>
      <w:r w:rsidR="00720FEE" w:rsidRPr="00712D3F">
        <w:rPr>
          <w:rFonts w:cstheme="minorHAnsi"/>
        </w:rPr>
        <w:t>Det er ikke tilstrækkeligt</w:t>
      </w:r>
      <w:r w:rsidR="002D7A43" w:rsidRPr="00712D3F">
        <w:rPr>
          <w:rFonts w:cstheme="minorHAnsi"/>
        </w:rPr>
        <w:t>,</w:t>
      </w:r>
      <w:r w:rsidR="00720FEE" w:rsidRPr="00712D3F">
        <w:rPr>
          <w:rFonts w:cstheme="minorHAnsi"/>
        </w:rPr>
        <w:t xml:space="preserve"> hvis kun ejerforeningens bestyrelse bakker op.</w:t>
      </w:r>
    </w:p>
    <w:p w:rsidR="00E90F17" w:rsidRPr="00712D3F" w:rsidRDefault="00720FEE" w:rsidP="00973647">
      <w:pPr>
        <w:jc w:val="both"/>
        <w:rPr>
          <w:rFonts w:cstheme="minorHAnsi"/>
        </w:rPr>
      </w:pPr>
      <w:r w:rsidRPr="00712D3F">
        <w:rPr>
          <w:rFonts w:cstheme="minorHAnsi"/>
        </w:rPr>
        <w:t xml:space="preserve"> </w:t>
      </w:r>
      <w:r w:rsidR="00E90F17" w:rsidRPr="00712D3F">
        <w:rPr>
          <w:rFonts w:cstheme="minorHAnsi"/>
        </w:rPr>
        <w:t>Den kan kun blive til noget</w:t>
      </w:r>
      <w:r w:rsidR="00FC145E" w:rsidRPr="00712D3F">
        <w:rPr>
          <w:rFonts w:cstheme="minorHAnsi"/>
        </w:rPr>
        <w:t>,</w:t>
      </w:r>
      <w:r w:rsidR="00E90F17" w:rsidRPr="00712D3F">
        <w:rPr>
          <w:rFonts w:cstheme="minorHAnsi"/>
        </w:rPr>
        <w:t xml:space="preserve"> hvis vi </w:t>
      </w:r>
      <w:r w:rsidRPr="00712D3F">
        <w:rPr>
          <w:rFonts w:cstheme="minorHAnsi"/>
        </w:rPr>
        <w:t xml:space="preserve">alle </w:t>
      </w:r>
      <w:r w:rsidR="00E90F17" w:rsidRPr="00712D3F">
        <w:rPr>
          <w:rFonts w:cstheme="minorHAnsi"/>
        </w:rPr>
        <w:t xml:space="preserve">bakker op om den og byder ind med hjælp og ideer. En fælles arbejdsdag og en hyggelig aften omkring grillen kan kun skabe </w:t>
      </w:r>
      <w:r w:rsidR="00FC145E" w:rsidRPr="00712D3F">
        <w:rPr>
          <w:rFonts w:cstheme="minorHAnsi"/>
        </w:rPr>
        <w:t xml:space="preserve">et </w:t>
      </w:r>
      <w:r w:rsidR="00E90F17" w:rsidRPr="00712D3F">
        <w:rPr>
          <w:rFonts w:cstheme="minorHAnsi"/>
        </w:rPr>
        <w:t xml:space="preserve">endnu bedre naboskab. </w:t>
      </w:r>
      <w:r w:rsidR="00254281" w:rsidRPr="00712D3F">
        <w:rPr>
          <w:rFonts w:cstheme="minorHAnsi"/>
        </w:rPr>
        <w:t xml:space="preserve"> </w:t>
      </w:r>
    </w:p>
    <w:p w:rsidR="0050290C" w:rsidRPr="00712D3F" w:rsidRDefault="0050290C" w:rsidP="00973647">
      <w:pPr>
        <w:jc w:val="both"/>
        <w:rPr>
          <w:rFonts w:cstheme="minorHAnsi"/>
        </w:rPr>
      </w:pPr>
      <w:r w:rsidRPr="00712D3F">
        <w:rPr>
          <w:rFonts w:cstheme="minorHAnsi"/>
        </w:rPr>
        <w:t xml:space="preserve">Jeg overgiver hermed beretningen til generalforsamlingens debat og forhåbentlige godkendelse. Den har været lang, men det er vigtigt for bestyrelsen, at generalforsamlingen får så mange oplysninger som muligt om to meget store og tunge betonsager.  </w:t>
      </w:r>
    </w:p>
    <w:p w:rsidR="00886F2C" w:rsidRPr="00712D3F" w:rsidRDefault="00886F2C" w:rsidP="00973647">
      <w:pPr>
        <w:jc w:val="both"/>
        <w:rPr>
          <w:rFonts w:cstheme="minorHAnsi"/>
        </w:rPr>
      </w:pPr>
    </w:p>
    <w:p w:rsidR="00A81A07" w:rsidRPr="00712D3F" w:rsidRDefault="00A81A07" w:rsidP="00973647">
      <w:pPr>
        <w:jc w:val="both"/>
        <w:rPr>
          <w:rFonts w:cstheme="minorHAnsi"/>
        </w:rPr>
      </w:pPr>
    </w:p>
    <w:p w:rsidR="00973647" w:rsidRPr="00712D3F" w:rsidRDefault="00973647" w:rsidP="00973647">
      <w:pPr>
        <w:jc w:val="both"/>
        <w:rPr>
          <w:rFonts w:cstheme="minorHAnsi"/>
        </w:rPr>
      </w:pPr>
    </w:p>
    <w:p w:rsidR="00973647" w:rsidRPr="00712D3F" w:rsidRDefault="00973647" w:rsidP="00973647">
      <w:pPr>
        <w:jc w:val="both"/>
        <w:rPr>
          <w:rFonts w:cstheme="minorHAnsi"/>
        </w:rPr>
      </w:pPr>
    </w:p>
    <w:p w:rsidR="006277E1" w:rsidRPr="00712D3F" w:rsidRDefault="006277E1" w:rsidP="00FA5A23">
      <w:pPr>
        <w:rPr>
          <w:rFonts w:cstheme="minorHAnsi"/>
        </w:rPr>
      </w:pPr>
    </w:p>
    <w:p w:rsidR="00360F90" w:rsidRPr="00712D3F" w:rsidRDefault="00360F90" w:rsidP="00FA5A23">
      <w:pPr>
        <w:rPr>
          <w:rFonts w:cstheme="minorHAnsi"/>
        </w:rPr>
      </w:pPr>
    </w:p>
    <w:p w:rsidR="00360F90" w:rsidRPr="00712D3F" w:rsidRDefault="00360F90" w:rsidP="00FA5A23">
      <w:pPr>
        <w:rPr>
          <w:rFonts w:cstheme="minorHAnsi"/>
        </w:rPr>
      </w:pPr>
    </w:p>
    <w:p w:rsidR="00BB7420" w:rsidRPr="00712D3F" w:rsidRDefault="00BB7420">
      <w:pPr>
        <w:rPr>
          <w:rFonts w:cstheme="minorHAnsi"/>
        </w:rPr>
      </w:pPr>
    </w:p>
    <w:p w:rsidR="00BB7420" w:rsidRPr="00712D3F" w:rsidRDefault="00BB7420">
      <w:pPr>
        <w:rPr>
          <w:rFonts w:cstheme="minorHAnsi"/>
        </w:rPr>
      </w:pPr>
    </w:p>
    <w:p w:rsidR="00552A9F" w:rsidRPr="00712D3F" w:rsidRDefault="00552A9F">
      <w:pPr>
        <w:rPr>
          <w:rFonts w:cstheme="minorHAnsi"/>
        </w:rPr>
      </w:pPr>
    </w:p>
    <w:sectPr w:rsidR="00552A9F" w:rsidRPr="00712D3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3C" w:rsidRDefault="0092183C" w:rsidP="00991733">
      <w:pPr>
        <w:spacing w:after="0" w:line="240" w:lineRule="auto"/>
      </w:pPr>
      <w:r>
        <w:separator/>
      </w:r>
    </w:p>
  </w:endnote>
  <w:endnote w:type="continuationSeparator" w:id="0">
    <w:p w:rsidR="0092183C" w:rsidRDefault="0092183C" w:rsidP="0099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3C" w:rsidRDefault="0092183C" w:rsidP="00991733">
      <w:pPr>
        <w:spacing w:after="0" w:line="240" w:lineRule="auto"/>
      </w:pPr>
      <w:r>
        <w:separator/>
      </w:r>
    </w:p>
  </w:footnote>
  <w:footnote w:type="continuationSeparator" w:id="0">
    <w:p w:rsidR="0092183C" w:rsidRDefault="0092183C" w:rsidP="0099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54131"/>
      <w:docPartObj>
        <w:docPartGallery w:val="Page Numbers (Top of Page)"/>
        <w:docPartUnique/>
      </w:docPartObj>
    </w:sdtPr>
    <w:sdtEndPr/>
    <w:sdtContent>
      <w:p w:rsidR="00991733" w:rsidRDefault="00991733">
        <w:pPr>
          <w:pStyle w:val="Sidehoved"/>
          <w:jc w:val="center"/>
        </w:pPr>
        <w:r>
          <w:fldChar w:fldCharType="begin"/>
        </w:r>
        <w:r>
          <w:instrText>PAGE   \* MERGEFORMAT</w:instrText>
        </w:r>
        <w:r>
          <w:fldChar w:fldCharType="separate"/>
        </w:r>
        <w:r w:rsidR="00712D3F">
          <w:rPr>
            <w:noProof/>
          </w:rPr>
          <w:t>6</w:t>
        </w:r>
        <w:r>
          <w:fldChar w:fldCharType="end"/>
        </w:r>
      </w:p>
    </w:sdtContent>
  </w:sdt>
  <w:p w:rsidR="00991733" w:rsidRDefault="00991733">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82DBD"/>
    <w:multiLevelType w:val="hybridMultilevel"/>
    <w:tmpl w:val="C0C864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35478F7"/>
    <w:multiLevelType w:val="hybridMultilevel"/>
    <w:tmpl w:val="B778FC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B2"/>
    <w:rsid w:val="00022A6F"/>
    <w:rsid w:val="0002487B"/>
    <w:rsid w:val="00093D45"/>
    <w:rsid w:val="000A6F8E"/>
    <w:rsid w:val="000F47B5"/>
    <w:rsid w:val="00152E51"/>
    <w:rsid w:val="00163E1A"/>
    <w:rsid w:val="0022748B"/>
    <w:rsid w:val="00232C5E"/>
    <w:rsid w:val="00254281"/>
    <w:rsid w:val="00287C26"/>
    <w:rsid w:val="002C3FD0"/>
    <w:rsid w:val="002C654B"/>
    <w:rsid w:val="002D7A43"/>
    <w:rsid w:val="002E762F"/>
    <w:rsid w:val="00306334"/>
    <w:rsid w:val="00344E19"/>
    <w:rsid w:val="00360F90"/>
    <w:rsid w:val="003A0669"/>
    <w:rsid w:val="00403A77"/>
    <w:rsid w:val="0043542A"/>
    <w:rsid w:val="0043616A"/>
    <w:rsid w:val="00443FB7"/>
    <w:rsid w:val="0044703A"/>
    <w:rsid w:val="004578B7"/>
    <w:rsid w:val="0050290C"/>
    <w:rsid w:val="00502995"/>
    <w:rsid w:val="005333DA"/>
    <w:rsid w:val="00552A9F"/>
    <w:rsid w:val="005567FD"/>
    <w:rsid w:val="0055795E"/>
    <w:rsid w:val="00564D4B"/>
    <w:rsid w:val="00597C6B"/>
    <w:rsid w:val="005D1A59"/>
    <w:rsid w:val="005D3B47"/>
    <w:rsid w:val="005D498E"/>
    <w:rsid w:val="00607295"/>
    <w:rsid w:val="006277E1"/>
    <w:rsid w:val="00630DD2"/>
    <w:rsid w:val="0067554F"/>
    <w:rsid w:val="006B2B73"/>
    <w:rsid w:val="007039E5"/>
    <w:rsid w:val="00712D3F"/>
    <w:rsid w:val="00720FEE"/>
    <w:rsid w:val="007A53B2"/>
    <w:rsid w:val="0081257D"/>
    <w:rsid w:val="00835060"/>
    <w:rsid w:val="0083774D"/>
    <w:rsid w:val="008707F1"/>
    <w:rsid w:val="00876252"/>
    <w:rsid w:val="00886F2C"/>
    <w:rsid w:val="008E1778"/>
    <w:rsid w:val="009036B4"/>
    <w:rsid w:val="0092183C"/>
    <w:rsid w:val="00922DB2"/>
    <w:rsid w:val="00973647"/>
    <w:rsid w:val="00975CDD"/>
    <w:rsid w:val="00984646"/>
    <w:rsid w:val="00991733"/>
    <w:rsid w:val="009B14C7"/>
    <w:rsid w:val="009F51F5"/>
    <w:rsid w:val="00A26C82"/>
    <w:rsid w:val="00A47433"/>
    <w:rsid w:val="00A57F72"/>
    <w:rsid w:val="00A625B2"/>
    <w:rsid w:val="00A81A07"/>
    <w:rsid w:val="00AF7F8B"/>
    <w:rsid w:val="00B72441"/>
    <w:rsid w:val="00BA0A6F"/>
    <w:rsid w:val="00BB7420"/>
    <w:rsid w:val="00BB7AAE"/>
    <w:rsid w:val="00BE5E0A"/>
    <w:rsid w:val="00BF00E7"/>
    <w:rsid w:val="00C06D82"/>
    <w:rsid w:val="00C9128F"/>
    <w:rsid w:val="00C9369E"/>
    <w:rsid w:val="00CD1331"/>
    <w:rsid w:val="00CE50AD"/>
    <w:rsid w:val="00D11E66"/>
    <w:rsid w:val="00D72526"/>
    <w:rsid w:val="00D76033"/>
    <w:rsid w:val="00D8398C"/>
    <w:rsid w:val="00D9657E"/>
    <w:rsid w:val="00D97AC1"/>
    <w:rsid w:val="00D97D04"/>
    <w:rsid w:val="00DB313E"/>
    <w:rsid w:val="00E40750"/>
    <w:rsid w:val="00E80888"/>
    <w:rsid w:val="00E90F17"/>
    <w:rsid w:val="00EE6569"/>
    <w:rsid w:val="00F13D11"/>
    <w:rsid w:val="00F32A61"/>
    <w:rsid w:val="00F339CE"/>
    <w:rsid w:val="00FA5A23"/>
    <w:rsid w:val="00FC145E"/>
    <w:rsid w:val="00FE3462"/>
    <w:rsid w:val="00FF1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50559-55C9-486E-9C1A-14CCAF39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97C6B"/>
    <w:pPr>
      <w:ind w:left="720"/>
      <w:contextualSpacing/>
    </w:pPr>
  </w:style>
  <w:style w:type="paragraph" w:styleId="Sidehoved">
    <w:name w:val="header"/>
    <w:basedOn w:val="Normal"/>
    <w:link w:val="SidehovedTegn"/>
    <w:uiPriority w:val="99"/>
    <w:unhideWhenUsed/>
    <w:rsid w:val="0099173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1733"/>
  </w:style>
  <w:style w:type="paragraph" w:styleId="Sidefod">
    <w:name w:val="footer"/>
    <w:basedOn w:val="Normal"/>
    <w:link w:val="SidefodTegn"/>
    <w:uiPriority w:val="99"/>
    <w:unhideWhenUsed/>
    <w:rsid w:val="0099173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91733"/>
  </w:style>
  <w:style w:type="paragraph" w:styleId="Markeringsbobletekst">
    <w:name w:val="Balloon Text"/>
    <w:basedOn w:val="Normal"/>
    <w:link w:val="MarkeringsbobletekstTegn"/>
    <w:uiPriority w:val="99"/>
    <w:semiHidden/>
    <w:unhideWhenUsed/>
    <w:rsid w:val="00D8398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83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6</Pages>
  <Words>2422</Words>
  <Characters>14776</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65</cp:revision>
  <cp:lastPrinted>2022-05-26T05:44:00Z</cp:lastPrinted>
  <dcterms:created xsi:type="dcterms:W3CDTF">2022-05-11T08:47:00Z</dcterms:created>
  <dcterms:modified xsi:type="dcterms:W3CDTF">2022-06-02T15:56:00Z</dcterms:modified>
</cp:coreProperties>
</file>