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9AF" w:rsidRDefault="009929AF" w:rsidP="009929AF">
      <w:pPr>
        <w:jc w:val="center"/>
        <w:rPr>
          <w:b/>
          <w:sz w:val="36"/>
          <w:szCs w:val="36"/>
        </w:rPr>
      </w:pPr>
      <w:bookmarkStart w:id="0" w:name="_GoBack"/>
      <w:bookmarkEnd w:id="0"/>
      <w:r>
        <w:rPr>
          <w:b/>
          <w:sz w:val="36"/>
          <w:szCs w:val="36"/>
        </w:rPr>
        <w:t>Referat af bestyrelsesmøde,</w:t>
      </w:r>
    </w:p>
    <w:p w:rsidR="009929AF" w:rsidRDefault="009929AF" w:rsidP="009929AF">
      <w:pPr>
        <w:jc w:val="center"/>
        <w:rPr>
          <w:b/>
          <w:sz w:val="36"/>
          <w:szCs w:val="36"/>
        </w:rPr>
      </w:pPr>
      <w:r>
        <w:rPr>
          <w:b/>
          <w:sz w:val="36"/>
          <w:szCs w:val="36"/>
        </w:rPr>
        <w:t>Ejerforeningen for Bølge 3 og 4</w:t>
      </w:r>
    </w:p>
    <w:p w:rsidR="009929AF" w:rsidRDefault="009929AF" w:rsidP="009929AF">
      <w:pPr>
        <w:jc w:val="center"/>
        <w:rPr>
          <w:b/>
        </w:rPr>
      </w:pPr>
    </w:p>
    <w:p w:rsidR="009929AF" w:rsidRDefault="009929AF" w:rsidP="009929AF">
      <w:pPr>
        <w:rPr>
          <w:b/>
          <w:u w:val="single"/>
        </w:rPr>
      </w:pPr>
      <w:r>
        <w:rPr>
          <w:b/>
          <w:u w:val="single"/>
        </w:rPr>
        <w:t>Møde nr. 6:</w:t>
      </w:r>
    </w:p>
    <w:p w:rsidR="009929AF" w:rsidRDefault="009929AF" w:rsidP="009929AF">
      <w:r>
        <w:t>Dato: 2019 – 08 - 04</w:t>
      </w:r>
    </w:p>
    <w:p w:rsidR="009929AF" w:rsidRDefault="009929AF" w:rsidP="009929AF">
      <w:pPr>
        <w:rPr>
          <w:b/>
        </w:rPr>
      </w:pPr>
      <w:r>
        <w:t xml:space="preserve">Tidspunkt: kl. 19.00 – 21.00 Bølgens kontor, </w:t>
      </w:r>
      <w:r>
        <w:rPr>
          <w:b/>
        </w:rPr>
        <w:t>Ved Bølgen 1, 4. th</w:t>
      </w:r>
    </w:p>
    <w:p w:rsidR="009929AF" w:rsidRDefault="009929AF" w:rsidP="009929AF">
      <w:pPr>
        <w:rPr>
          <w:b/>
          <w:u w:val="single"/>
        </w:rPr>
      </w:pPr>
    </w:p>
    <w:p w:rsidR="009929AF" w:rsidRDefault="009929AF" w:rsidP="009929AF">
      <w:pPr>
        <w:rPr>
          <w:b/>
          <w:u w:val="single"/>
        </w:rPr>
      </w:pPr>
      <w:r>
        <w:rPr>
          <w:b/>
          <w:u w:val="single"/>
        </w:rPr>
        <w:t>Deltagere:</w:t>
      </w:r>
    </w:p>
    <w:p w:rsidR="009929AF" w:rsidRDefault="009929AF" w:rsidP="009929AF">
      <w:r>
        <w:t>Hans Erik Duschek-Hansen</w:t>
      </w:r>
      <w:r>
        <w:tab/>
        <w:t>HEDH</w:t>
      </w:r>
      <w:r>
        <w:tab/>
        <w:t xml:space="preserve">Formand </w:t>
      </w:r>
    </w:p>
    <w:p w:rsidR="009929AF" w:rsidRDefault="009929AF" w:rsidP="009929AF">
      <w:r>
        <w:t xml:space="preserve">Carsten Jespersen            </w:t>
      </w:r>
      <w:r>
        <w:tab/>
        <w:t xml:space="preserve"> CJ</w:t>
      </w:r>
      <w:r>
        <w:tab/>
        <w:t>Næstformand</w:t>
      </w:r>
    </w:p>
    <w:p w:rsidR="009929AF" w:rsidRDefault="009929AF" w:rsidP="009929AF">
      <w:r>
        <w:t>Finn Nielsen</w:t>
      </w:r>
      <w:r>
        <w:tab/>
        <w:t xml:space="preserve">                  </w:t>
      </w:r>
      <w:r>
        <w:tab/>
        <w:t xml:space="preserve"> FN</w:t>
      </w:r>
      <w:r>
        <w:tab/>
        <w:t>Kasserer</w:t>
      </w:r>
    </w:p>
    <w:p w:rsidR="009929AF" w:rsidRDefault="009929AF" w:rsidP="009929AF">
      <w:r>
        <w:t>Briam Jensen</w:t>
      </w:r>
      <w:r>
        <w:tab/>
        <w:t xml:space="preserve">                  </w:t>
      </w:r>
      <w:r>
        <w:tab/>
        <w:t xml:space="preserve"> BJ</w:t>
      </w:r>
      <w:r>
        <w:tab/>
      </w:r>
      <w:r>
        <w:tab/>
      </w:r>
    </w:p>
    <w:p w:rsidR="009929AF" w:rsidRDefault="009929AF" w:rsidP="009929AF">
      <w:r>
        <w:t xml:space="preserve">Bertel Nielsen                   </w:t>
      </w:r>
      <w:r>
        <w:tab/>
        <w:t>BN</w:t>
      </w:r>
    </w:p>
    <w:p w:rsidR="009929AF" w:rsidRDefault="009929AF" w:rsidP="009929AF">
      <w:pPr>
        <w:rPr>
          <w:lang w:val="en-US"/>
        </w:rPr>
      </w:pPr>
      <w:r>
        <w:rPr>
          <w:lang w:val="en-US"/>
        </w:rPr>
        <w:t xml:space="preserve">Per Munk Laustsen          </w:t>
      </w:r>
      <w:r>
        <w:rPr>
          <w:lang w:val="en-US"/>
        </w:rPr>
        <w:tab/>
        <w:t>PML</w:t>
      </w:r>
      <w:r>
        <w:rPr>
          <w:lang w:val="en-US"/>
        </w:rPr>
        <w:tab/>
      </w:r>
      <w:r w:rsidR="00E90D4E">
        <w:rPr>
          <w:lang w:val="en-US"/>
        </w:rPr>
        <w:t xml:space="preserve">Suppleant - </w:t>
      </w:r>
      <w:r>
        <w:rPr>
          <w:lang w:val="en-US"/>
        </w:rPr>
        <w:t>afbud</w:t>
      </w:r>
    </w:p>
    <w:p w:rsidR="009929AF" w:rsidRDefault="009929AF" w:rsidP="009929AF">
      <w:pPr>
        <w:rPr>
          <w:lang w:val="en-US"/>
        </w:rPr>
      </w:pPr>
      <w:r>
        <w:rPr>
          <w:lang w:val="en-US"/>
        </w:rPr>
        <w:t>Erik Bruun</w:t>
      </w:r>
      <w:r>
        <w:rPr>
          <w:lang w:val="en-US"/>
        </w:rPr>
        <w:tab/>
        <w:t xml:space="preserve">                  </w:t>
      </w:r>
      <w:r>
        <w:rPr>
          <w:lang w:val="en-US"/>
        </w:rPr>
        <w:tab/>
        <w:t>EB</w:t>
      </w:r>
      <w:r>
        <w:rPr>
          <w:lang w:val="en-US"/>
        </w:rPr>
        <w:tab/>
        <w:t>Suppleant</w:t>
      </w:r>
    </w:p>
    <w:p w:rsidR="009929AF" w:rsidRDefault="009929AF" w:rsidP="009929AF">
      <w:pPr>
        <w:rPr>
          <w:lang w:val="en-US"/>
        </w:rPr>
      </w:pPr>
    </w:p>
    <w:p w:rsidR="009929AF" w:rsidRDefault="009929AF" w:rsidP="009929AF">
      <w:pPr>
        <w:pStyle w:val="Brdtekst"/>
        <w:numPr>
          <w:ilvl w:val="0"/>
          <w:numId w:val="1"/>
        </w:numPr>
        <w:spacing w:line="480" w:lineRule="auto"/>
        <w:rPr>
          <w:lang w:val="da-DK"/>
        </w:rPr>
      </w:pPr>
      <w:r>
        <w:rPr>
          <w:lang w:val="da-DK"/>
        </w:rPr>
        <w:t>Godkendelse af referat møde nr. 5</w:t>
      </w:r>
    </w:p>
    <w:p w:rsidR="009929AF" w:rsidRDefault="009929AF" w:rsidP="009929AF">
      <w:pPr>
        <w:pStyle w:val="Brdtekst"/>
        <w:numPr>
          <w:ilvl w:val="1"/>
          <w:numId w:val="1"/>
        </w:numPr>
        <w:spacing w:line="480" w:lineRule="auto"/>
        <w:rPr>
          <w:lang w:val="da-DK"/>
        </w:rPr>
      </w:pPr>
      <w:r>
        <w:rPr>
          <w:lang w:val="da-DK"/>
        </w:rPr>
        <w:t xml:space="preserve">Referatet blev godkendt og underskrevet     </w:t>
      </w:r>
    </w:p>
    <w:p w:rsidR="009929AF" w:rsidRDefault="009929AF" w:rsidP="009929AF">
      <w:pPr>
        <w:pStyle w:val="Brdtekst"/>
        <w:numPr>
          <w:ilvl w:val="0"/>
          <w:numId w:val="1"/>
        </w:numPr>
        <w:spacing w:line="480" w:lineRule="auto"/>
        <w:rPr>
          <w:lang w:val="da-DK"/>
        </w:rPr>
      </w:pPr>
      <w:r>
        <w:rPr>
          <w:lang w:val="da-DK"/>
        </w:rPr>
        <w:t xml:space="preserve">Valg af referent. </w:t>
      </w:r>
    </w:p>
    <w:p w:rsidR="009929AF" w:rsidRDefault="009929AF" w:rsidP="009929AF">
      <w:pPr>
        <w:pStyle w:val="Brdtekst"/>
        <w:numPr>
          <w:ilvl w:val="1"/>
          <w:numId w:val="1"/>
        </w:numPr>
        <w:spacing w:line="480" w:lineRule="auto"/>
        <w:rPr>
          <w:lang w:val="da-DK"/>
        </w:rPr>
      </w:pPr>
      <w:r>
        <w:rPr>
          <w:lang w:val="da-DK"/>
        </w:rPr>
        <w:t>HEDH blev valgt til referent</w:t>
      </w:r>
    </w:p>
    <w:p w:rsidR="009929AF" w:rsidRDefault="009929AF" w:rsidP="009929AF">
      <w:pPr>
        <w:pStyle w:val="Brdtekst"/>
        <w:numPr>
          <w:ilvl w:val="0"/>
          <w:numId w:val="1"/>
        </w:numPr>
        <w:spacing w:line="480" w:lineRule="auto"/>
        <w:rPr>
          <w:lang w:val="da-DK"/>
        </w:rPr>
      </w:pPr>
      <w:r>
        <w:rPr>
          <w:lang w:val="da-DK"/>
        </w:rPr>
        <w:t>Godkendelse af dagsorden</w:t>
      </w:r>
    </w:p>
    <w:p w:rsidR="009929AF" w:rsidRDefault="009929AF" w:rsidP="009929AF">
      <w:pPr>
        <w:pStyle w:val="Brdtekst"/>
        <w:numPr>
          <w:ilvl w:val="1"/>
          <w:numId w:val="1"/>
        </w:numPr>
        <w:spacing w:line="480" w:lineRule="auto"/>
        <w:rPr>
          <w:lang w:val="da-DK"/>
        </w:rPr>
      </w:pPr>
      <w:r>
        <w:rPr>
          <w:lang w:val="da-DK"/>
        </w:rPr>
        <w:t>Dagsord</w:t>
      </w:r>
      <w:r w:rsidR="004C6D2C">
        <w:rPr>
          <w:lang w:val="da-DK"/>
        </w:rPr>
        <w:t>e</w:t>
      </w:r>
      <w:r>
        <w:rPr>
          <w:lang w:val="da-DK"/>
        </w:rPr>
        <w:t>nen blev godkendt uden bemærkninger</w:t>
      </w:r>
    </w:p>
    <w:p w:rsidR="009929AF" w:rsidRDefault="009929AF" w:rsidP="009929AF">
      <w:pPr>
        <w:pStyle w:val="Brdtekst"/>
        <w:numPr>
          <w:ilvl w:val="0"/>
          <w:numId w:val="1"/>
        </w:numPr>
        <w:spacing w:line="480" w:lineRule="auto"/>
        <w:rPr>
          <w:lang w:val="da-DK"/>
        </w:rPr>
      </w:pPr>
      <w:r>
        <w:rPr>
          <w:lang w:val="da-DK"/>
        </w:rPr>
        <w:t>Økonomi</w:t>
      </w:r>
    </w:p>
    <w:p w:rsidR="009929AF" w:rsidRDefault="009929AF" w:rsidP="009929AF">
      <w:pPr>
        <w:pStyle w:val="Brdtekst"/>
        <w:numPr>
          <w:ilvl w:val="1"/>
          <w:numId w:val="1"/>
        </w:numPr>
        <w:spacing w:line="480" w:lineRule="auto"/>
        <w:rPr>
          <w:lang w:val="da-DK"/>
        </w:rPr>
      </w:pPr>
      <w:r>
        <w:rPr>
          <w:lang w:val="da-DK"/>
        </w:rPr>
        <w:t xml:space="preserve">Regnskab og budget </w:t>
      </w:r>
    </w:p>
    <w:p w:rsidR="009929AF" w:rsidRDefault="009929AF" w:rsidP="009929AF">
      <w:pPr>
        <w:pStyle w:val="Brdtekst"/>
        <w:numPr>
          <w:ilvl w:val="2"/>
          <w:numId w:val="1"/>
        </w:numPr>
        <w:spacing w:line="480" w:lineRule="auto"/>
        <w:rPr>
          <w:lang w:val="da-DK"/>
        </w:rPr>
      </w:pPr>
      <w:r>
        <w:rPr>
          <w:lang w:val="da-DK"/>
        </w:rPr>
        <w:t>Årsopgørelsen blev fremlagt og diskuteret. Taget til efterretning efter enkelte rettelser og ønsker om præciseringer. Kassereren tilretter årsopgørelsen og indsætter note</w:t>
      </w:r>
      <w:r w:rsidR="00CB4946">
        <w:rPr>
          <w:lang w:val="da-DK"/>
        </w:rPr>
        <w:t>,</w:t>
      </w:r>
      <w:r>
        <w:rPr>
          <w:lang w:val="da-DK"/>
        </w:rPr>
        <w:t xml:space="preserve"> som præciserer forskellen mellem udgifter</w:t>
      </w:r>
      <w:r w:rsidR="004C6D2C">
        <w:rPr>
          <w:lang w:val="da-DK"/>
        </w:rPr>
        <w:t>,</w:t>
      </w:r>
      <w:r>
        <w:rPr>
          <w:lang w:val="da-DK"/>
        </w:rPr>
        <w:t xml:space="preserve"> som Ejerforeningen afholder selv</w:t>
      </w:r>
      <w:r w:rsidR="004C6D2C">
        <w:rPr>
          <w:lang w:val="da-DK"/>
        </w:rPr>
        <w:t>,</w:t>
      </w:r>
      <w:r>
        <w:rPr>
          <w:lang w:val="da-DK"/>
        </w:rPr>
        <w:t xml:space="preserve"> og udgifter</w:t>
      </w:r>
      <w:r w:rsidR="00CB4946">
        <w:rPr>
          <w:lang w:val="da-DK"/>
        </w:rPr>
        <w:t>,</w:t>
      </w:r>
      <w:r>
        <w:rPr>
          <w:lang w:val="da-DK"/>
        </w:rPr>
        <w:t xml:space="preserve"> som betales til Grundejerforeningen og afholdes af denne. Kasseren forelægger årsopgørelsen for revisor og fremsender den herefter til formanden inden den 17. april, som er sidste frist for udsendelse af </w:t>
      </w:r>
      <w:r>
        <w:rPr>
          <w:lang w:val="da-DK"/>
        </w:rPr>
        <w:lastRenderedPageBreak/>
        <w:t xml:space="preserve">indkaldelse til generalforsamlingen den 20. maj.  </w:t>
      </w:r>
    </w:p>
    <w:p w:rsidR="009929AF" w:rsidRDefault="009929AF" w:rsidP="009929AF">
      <w:pPr>
        <w:pStyle w:val="Brdtekst"/>
        <w:numPr>
          <w:ilvl w:val="0"/>
          <w:numId w:val="1"/>
        </w:numPr>
        <w:spacing w:line="480" w:lineRule="auto"/>
        <w:rPr>
          <w:lang w:val="da-DK"/>
        </w:rPr>
      </w:pPr>
      <w:r>
        <w:rPr>
          <w:lang w:val="da-DK"/>
        </w:rPr>
        <w:t>Kommende generalforsamling</w:t>
      </w:r>
    </w:p>
    <w:p w:rsidR="009929AF" w:rsidRDefault="009929AF" w:rsidP="009929AF">
      <w:pPr>
        <w:pStyle w:val="Brdtekst"/>
        <w:numPr>
          <w:ilvl w:val="1"/>
          <w:numId w:val="1"/>
        </w:numPr>
        <w:spacing w:line="480" w:lineRule="auto"/>
        <w:rPr>
          <w:lang w:val="da-DK"/>
        </w:rPr>
      </w:pPr>
      <w:r>
        <w:rPr>
          <w:lang w:val="da-DK"/>
        </w:rPr>
        <w:t>Valg af dirigent. Det blev besluttet</w:t>
      </w:r>
      <w:r w:rsidR="004C6D2C">
        <w:rPr>
          <w:lang w:val="da-DK"/>
        </w:rPr>
        <w:t>,</w:t>
      </w:r>
      <w:r>
        <w:rPr>
          <w:lang w:val="da-DK"/>
        </w:rPr>
        <w:t xml:space="preserve"> at formanden skulle henvende sig til Klaus Østergaard og bede ham påtage sig hvervet.</w:t>
      </w:r>
      <w:r w:rsidR="004C6D2C">
        <w:rPr>
          <w:lang w:val="da-DK"/>
        </w:rPr>
        <w:t xml:space="preserve"> Han er imidlertid forhindret.</w:t>
      </w:r>
    </w:p>
    <w:p w:rsidR="009929AF" w:rsidRDefault="009929AF" w:rsidP="009929AF">
      <w:pPr>
        <w:pStyle w:val="Brdtekst"/>
        <w:numPr>
          <w:ilvl w:val="1"/>
          <w:numId w:val="1"/>
        </w:numPr>
        <w:spacing w:line="480" w:lineRule="auto"/>
        <w:rPr>
          <w:lang w:val="da-DK"/>
        </w:rPr>
      </w:pPr>
      <w:r>
        <w:rPr>
          <w:lang w:val="da-DK"/>
        </w:rPr>
        <w:t>Dagsord</w:t>
      </w:r>
      <w:r w:rsidR="004C6D2C">
        <w:rPr>
          <w:lang w:val="da-DK"/>
        </w:rPr>
        <w:t>e</w:t>
      </w:r>
      <w:r w:rsidR="00A02286">
        <w:rPr>
          <w:lang w:val="da-DK"/>
        </w:rPr>
        <w:t>nen</w:t>
      </w:r>
      <w:r>
        <w:rPr>
          <w:lang w:val="da-DK"/>
        </w:rPr>
        <w:t xml:space="preserve"> </w:t>
      </w:r>
      <w:r w:rsidR="00A02286">
        <w:rPr>
          <w:lang w:val="da-DK"/>
        </w:rPr>
        <w:t>i henhold til vedtægterne blev fremlagt og taget til efterretning</w:t>
      </w:r>
    </w:p>
    <w:p w:rsidR="00470AAA" w:rsidRDefault="00470AAA" w:rsidP="00470AAA">
      <w:pPr>
        <w:pStyle w:val="Brdtekst"/>
        <w:numPr>
          <w:ilvl w:val="2"/>
          <w:numId w:val="1"/>
        </w:numPr>
        <w:spacing w:line="480" w:lineRule="auto"/>
        <w:rPr>
          <w:lang w:val="da-DK"/>
        </w:rPr>
      </w:pPr>
      <w:r>
        <w:rPr>
          <w:lang w:val="da-DK"/>
        </w:rPr>
        <w:t>I henhold til vedtægterne skal 2 medlemmer afgå hvert andet år. På kommende generalforsamling er Briam Jensen og Hans Erik Duschek-Hansen på valg. Begge ønsker genvalg.</w:t>
      </w:r>
    </w:p>
    <w:p w:rsidR="009929AF" w:rsidRDefault="00A02286" w:rsidP="009929AF">
      <w:pPr>
        <w:pStyle w:val="Brdtekst"/>
        <w:numPr>
          <w:ilvl w:val="1"/>
          <w:numId w:val="1"/>
        </w:numPr>
        <w:spacing w:line="480" w:lineRule="auto"/>
        <w:rPr>
          <w:lang w:val="da-DK"/>
        </w:rPr>
      </w:pPr>
      <w:r>
        <w:rPr>
          <w:lang w:val="da-DK"/>
        </w:rPr>
        <w:t>Bestyrelsens beretning. Formanden fremlagde beretningen i skitseform, som blev taget til efterretning</w:t>
      </w:r>
    </w:p>
    <w:p w:rsidR="009929AF" w:rsidRDefault="009929AF" w:rsidP="009929AF">
      <w:pPr>
        <w:pStyle w:val="Brdtekst"/>
        <w:numPr>
          <w:ilvl w:val="1"/>
          <w:numId w:val="1"/>
        </w:numPr>
        <w:spacing w:line="480" w:lineRule="auto"/>
        <w:rPr>
          <w:lang w:val="da-DK"/>
        </w:rPr>
      </w:pPr>
      <w:r>
        <w:rPr>
          <w:lang w:val="da-DK"/>
        </w:rPr>
        <w:t>Bestyrelsens forslag til behandling på generalforsamlingen</w:t>
      </w:r>
    </w:p>
    <w:p w:rsidR="009929AF" w:rsidRDefault="009929AF" w:rsidP="009929AF">
      <w:pPr>
        <w:pStyle w:val="Brdtekst"/>
        <w:numPr>
          <w:ilvl w:val="2"/>
          <w:numId w:val="1"/>
        </w:numPr>
        <w:spacing w:line="480" w:lineRule="auto"/>
        <w:rPr>
          <w:lang w:val="da-DK"/>
        </w:rPr>
      </w:pPr>
      <w:r>
        <w:rPr>
          <w:lang w:val="da-DK"/>
        </w:rPr>
        <w:t>Automatiske døråbnere</w:t>
      </w:r>
      <w:r w:rsidR="00A02286">
        <w:rPr>
          <w:lang w:val="da-DK"/>
        </w:rPr>
        <w:t xml:space="preserve">. Det besluttedes at indarbejde forslag til automatiske døråbnere som i Bølge 1 og 2 til en samlet udgift på kr. 200.000 eks. moms. </w:t>
      </w:r>
      <w:r w:rsidR="0003009A">
        <w:rPr>
          <w:lang w:val="da-DK"/>
        </w:rPr>
        <w:t xml:space="preserve">Tilbud fra firmaet Tormax. </w:t>
      </w:r>
      <w:r w:rsidR="00A02286">
        <w:rPr>
          <w:lang w:val="da-DK"/>
        </w:rPr>
        <w:t xml:space="preserve">Forslaget er indarbejdet i budget 2019, som fremlægges på generalforsamlingen </w:t>
      </w:r>
    </w:p>
    <w:p w:rsidR="009929AF" w:rsidRDefault="00D94366" w:rsidP="009929AF">
      <w:pPr>
        <w:pStyle w:val="Brdtekst"/>
        <w:numPr>
          <w:ilvl w:val="2"/>
          <w:numId w:val="1"/>
        </w:numPr>
        <w:spacing w:line="480" w:lineRule="auto"/>
        <w:rPr>
          <w:lang w:val="da-DK"/>
        </w:rPr>
      </w:pPr>
      <w:r>
        <w:rPr>
          <w:lang w:val="da-DK"/>
        </w:rPr>
        <w:t>Plantekummer</w:t>
      </w:r>
      <w:r w:rsidR="00A02286">
        <w:rPr>
          <w:lang w:val="da-DK"/>
        </w:rPr>
        <w:t>. Det besluttedes at inda</w:t>
      </w:r>
      <w:r w:rsidR="004C6D2C">
        <w:rPr>
          <w:lang w:val="da-DK"/>
        </w:rPr>
        <w:t>rbejde indkøb af 9 plantekummer</w:t>
      </w:r>
      <w:r w:rsidR="00A02286">
        <w:rPr>
          <w:lang w:val="da-DK"/>
        </w:rPr>
        <w:t xml:space="preserve"> som ved Bølge 1 og 2. Samlet pris på </w:t>
      </w:r>
      <w:r>
        <w:rPr>
          <w:lang w:val="da-DK"/>
        </w:rPr>
        <w:t xml:space="preserve">ca. </w:t>
      </w:r>
      <w:r w:rsidR="00A02286">
        <w:rPr>
          <w:lang w:val="da-DK"/>
        </w:rPr>
        <w:t>kr. 24.000</w:t>
      </w:r>
      <w:r w:rsidR="004C6D2C">
        <w:rPr>
          <w:lang w:val="da-DK"/>
        </w:rPr>
        <w:t xml:space="preserve"> </w:t>
      </w:r>
      <w:r w:rsidR="00A02286">
        <w:rPr>
          <w:lang w:val="da-DK"/>
        </w:rPr>
        <w:t>eks</w:t>
      </w:r>
      <w:r w:rsidR="004C6D2C">
        <w:rPr>
          <w:lang w:val="da-DK"/>
        </w:rPr>
        <w:t>kl</w:t>
      </w:r>
      <w:r w:rsidR="00A02286">
        <w:rPr>
          <w:lang w:val="da-DK"/>
        </w:rPr>
        <w:t xml:space="preserve">. moms. </w:t>
      </w:r>
      <w:r w:rsidR="0003009A">
        <w:rPr>
          <w:lang w:val="da-DK"/>
        </w:rPr>
        <w:t xml:space="preserve">Pris i henhold </w:t>
      </w:r>
      <w:r w:rsidR="004C6D2C">
        <w:rPr>
          <w:lang w:val="da-DK"/>
        </w:rPr>
        <w:t xml:space="preserve">til </w:t>
      </w:r>
      <w:r w:rsidR="0003009A">
        <w:rPr>
          <w:lang w:val="da-DK"/>
        </w:rPr>
        <w:t xml:space="preserve">udgift afholdt af Bølge 1 og 2. </w:t>
      </w:r>
      <w:r w:rsidR="00A02286">
        <w:rPr>
          <w:lang w:val="da-DK"/>
        </w:rPr>
        <w:t>Forslaget er indarbejdet i budget 2019</w:t>
      </w:r>
      <w:r w:rsidR="0003009A">
        <w:rPr>
          <w:lang w:val="da-DK"/>
        </w:rPr>
        <w:t xml:space="preserve">. </w:t>
      </w:r>
      <w:r w:rsidR="00314BC0">
        <w:rPr>
          <w:lang w:val="da-DK"/>
        </w:rPr>
        <w:t xml:space="preserve">Der indkøbes desuden 3 yderligere, som placeres foran Bølge 5. Udgiften afholdes af BN. </w:t>
      </w:r>
    </w:p>
    <w:p w:rsidR="009929AF" w:rsidRDefault="009929AF" w:rsidP="009929AF">
      <w:pPr>
        <w:pStyle w:val="Brdtekst"/>
        <w:numPr>
          <w:ilvl w:val="2"/>
          <w:numId w:val="1"/>
        </w:numPr>
        <w:spacing w:line="480" w:lineRule="auto"/>
        <w:rPr>
          <w:lang w:val="da-DK"/>
        </w:rPr>
      </w:pPr>
      <w:r>
        <w:rPr>
          <w:lang w:val="da-DK"/>
        </w:rPr>
        <w:t>Ændring af vedtægter – se punkt 6 b</w:t>
      </w:r>
    </w:p>
    <w:p w:rsidR="009929AF" w:rsidRDefault="009929AF" w:rsidP="009929AF">
      <w:pPr>
        <w:pStyle w:val="Brdtekst"/>
        <w:numPr>
          <w:ilvl w:val="1"/>
          <w:numId w:val="1"/>
        </w:numPr>
        <w:spacing w:line="480" w:lineRule="auto"/>
        <w:rPr>
          <w:lang w:val="da-DK"/>
        </w:rPr>
      </w:pPr>
      <w:r>
        <w:rPr>
          <w:lang w:val="da-DK"/>
        </w:rPr>
        <w:t xml:space="preserve">Økonomi – se punkt 4 </w:t>
      </w:r>
    </w:p>
    <w:p w:rsidR="009929AF" w:rsidRDefault="009929AF" w:rsidP="009929AF">
      <w:pPr>
        <w:pStyle w:val="Brdtekst"/>
        <w:numPr>
          <w:ilvl w:val="0"/>
          <w:numId w:val="1"/>
        </w:numPr>
        <w:spacing w:line="480" w:lineRule="auto"/>
        <w:rPr>
          <w:lang w:val="da-DK"/>
        </w:rPr>
      </w:pPr>
      <w:r>
        <w:rPr>
          <w:lang w:val="da-DK"/>
        </w:rPr>
        <w:t>Status vedr. verserende sager</w:t>
      </w:r>
    </w:p>
    <w:p w:rsidR="009929AF" w:rsidRDefault="009929AF" w:rsidP="009929AF">
      <w:pPr>
        <w:pStyle w:val="Brdtekst"/>
        <w:numPr>
          <w:ilvl w:val="1"/>
          <w:numId w:val="1"/>
        </w:numPr>
        <w:spacing w:line="480" w:lineRule="auto"/>
        <w:rPr>
          <w:lang w:val="da-DK"/>
        </w:rPr>
      </w:pPr>
      <w:r>
        <w:rPr>
          <w:lang w:val="da-DK"/>
        </w:rPr>
        <w:t>Afleveringsforretningen</w:t>
      </w:r>
      <w:r w:rsidR="00A02286">
        <w:rPr>
          <w:lang w:val="da-DK"/>
        </w:rPr>
        <w:t>. Bertel Nielsen kunne meddele</w:t>
      </w:r>
      <w:r w:rsidR="00E667EE">
        <w:rPr>
          <w:lang w:val="da-DK"/>
        </w:rPr>
        <w:t>,</w:t>
      </w:r>
      <w:r w:rsidR="00A02286">
        <w:rPr>
          <w:lang w:val="da-DK"/>
        </w:rPr>
        <w:t xml:space="preserve"> at man er færdig med opgang 11 (bortset fra </w:t>
      </w:r>
      <w:r w:rsidR="00E667EE">
        <w:rPr>
          <w:lang w:val="da-DK"/>
        </w:rPr>
        <w:t xml:space="preserve">ny </w:t>
      </w:r>
      <w:r w:rsidR="00A02286">
        <w:rPr>
          <w:lang w:val="da-DK"/>
        </w:rPr>
        <w:t>måtte) og er gået i gang med op</w:t>
      </w:r>
      <w:r w:rsidR="004C6D2C">
        <w:rPr>
          <w:lang w:val="da-DK"/>
        </w:rPr>
        <w:t>gang 9. Alt</w:t>
      </w:r>
      <w:r w:rsidR="00BD139E">
        <w:rPr>
          <w:lang w:val="da-DK"/>
        </w:rPr>
        <w:t xml:space="preserve"> </w:t>
      </w:r>
      <w:r w:rsidR="00A02286">
        <w:rPr>
          <w:lang w:val="da-DK"/>
        </w:rPr>
        <w:t xml:space="preserve">sammen i henhold til afleveringsrapporten. Man er helt færdig med Bølge 3 </w:t>
      </w:r>
      <w:r w:rsidR="00BD139E">
        <w:rPr>
          <w:lang w:val="da-DK"/>
        </w:rPr>
        <w:t>og</w:t>
      </w:r>
      <w:r w:rsidR="00A02286">
        <w:rPr>
          <w:lang w:val="da-DK"/>
        </w:rPr>
        <w:t xml:space="preserve"> 4 den 1. juli 2019. </w:t>
      </w:r>
      <w:r>
        <w:rPr>
          <w:lang w:val="da-DK"/>
        </w:rPr>
        <w:t xml:space="preserve"> </w:t>
      </w:r>
    </w:p>
    <w:p w:rsidR="009929AF" w:rsidRDefault="009929AF" w:rsidP="009929AF">
      <w:pPr>
        <w:pStyle w:val="Brdtekst"/>
        <w:numPr>
          <w:ilvl w:val="1"/>
          <w:numId w:val="1"/>
        </w:numPr>
        <w:spacing w:line="480" w:lineRule="auto"/>
        <w:rPr>
          <w:lang w:val="da-DK"/>
        </w:rPr>
      </w:pPr>
      <w:r>
        <w:rPr>
          <w:lang w:val="da-DK"/>
        </w:rPr>
        <w:t xml:space="preserve">Vedtægt - bilag </w:t>
      </w:r>
    </w:p>
    <w:p w:rsidR="00A02286" w:rsidRDefault="00A02286" w:rsidP="00A02286">
      <w:pPr>
        <w:pStyle w:val="Brdtekst"/>
        <w:numPr>
          <w:ilvl w:val="2"/>
          <w:numId w:val="1"/>
        </w:numPr>
        <w:spacing w:line="480" w:lineRule="auto"/>
        <w:rPr>
          <w:lang w:val="da-DK"/>
        </w:rPr>
      </w:pPr>
      <w:r>
        <w:rPr>
          <w:lang w:val="da-DK"/>
        </w:rPr>
        <w:t xml:space="preserve">Briam Jensen´s forslag til ændringer af Vedtægterne for Bølge 3-4. </w:t>
      </w:r>
      <w:r w:rsidR="0003009A">
        <w:rPr>
          <w:lang w:val="da-DK"/>
        </w:rPr>
        <w:t>Det var bestyrelsens opfattelse</w:t>
      </w:r>
      <w:r w:rsidR="004C6D2C">
        <w:rPr>
          <w:lang w:val="da-DK"/>
        </w:rPr>
        <w:t>,</w:t>
      </w:r>
      <w:r w:rsidR="0003009A">
        <w:rPr>
          <w:lang w:val="da-DK"/>
        </w:rPr>
        <w:t xml:space="preserve"> at en ændring ikke umiddelbart lod sig gøre uden et juridisk responsum og en senere tinglyst servitut. Bestyrelsen var i øvrigt enig </w:t>
      </w:r>
      <w:r w:rsidR="004C6D2C">
        <w:rPr>
          <w:lang w:val="da-DK"/>
        </w:rPr>
        <w:t>i</w:t>
      </w:r>
      <w:r w:rsidR="0003009A">
        <w:rPr>
          <w:lang w:val="da-DK"/>
        </w:rPr>
        <w:t xml:space="preserve"> Briam Jensen</w:t>
      </w:r>
      <w:r w:rsidR="004C6D2C">
        <w:rPr>
          <w:lang w:val="da-DK"/>
        </w:rPr>
        <w:t>’s</w:t>
      </w:r>
      <w:r w:rsidR="0003009A">
        <w:rPr>
          <w:lang w:val="da-DK"/>
        </w:rPr>
        <w:t xml:space="preserve"> synspunkter vedr. vedtægtens punkt 4,5, hvor det fremgår, at </w:t>
      </w:r>
      <w:r w:rsidR="0003009A">
        <w:rPr>
          <w:lang w:val="da-DK"/>
        </w:rPr>
        <w:lastRenderedPageBreak/>
        <w:t xml:space="preserve">Bølge 5 uden videre kan blive en del af Ejerforeningen Bølge 3 og </w:t>
      </w:r>
      <w:r w:rsidR="00925968">
        <w:rPr>
          <w:lang w:val="da-DK"/>
        </w:rPr>
        <w:t>4</w:t>
      </w:r>
      <w:r w:rsidR="0003009A">
        <w:rPr>
          <w:lang w:val="da-DK"/>
        </w:rPr>
        <w:t xml:space="preserve">. Formuleringen i punkt 4.5 yder efter bestyrelsens opfattelse ikke </w:t>
      </w:r>
      <w:r w:rsidR="00925968">
        <w:rPr>
          <w:lang w:val="da-DK"/>
        </w:rPr>
        <w:t xml:space="preserve">i </w:t>
      </w:r>
      <w:r w:rsidR="0003009A">
        <w:rPr>
          <w:lang w:val="da-DK"/>
        </w:rPr>
        <w:t xml:space="preserve">tilstrækkelig </w:t>
      </w:r>
      <w:r w:rsidR="00925968">
        <w:rPr>
          <w:lang w:val="da-DK"/>
        </w:rPr>
        <w:t xml:space="preserve">grad </w:t>
      </w:r>
      <w:r w:rsidR="0003009A">
        <w:rPr>
          <w:lang w:val="da-DK"/>
        </w:rPr>
        <w:t xml:space="preserve">mulighed for at beskytte en </w:t>
      </w:r>
      <w:r w:rsidR="0004582C">
        <w:rPr>
          <w:lang w:val="da-DK"/>
        </w:rPr>
        <w:t xml:space="preserve">specifik </w:t>
      </w:r>
      <w:r w:rsidR="0003009A">
        <w:rPr>
          <w:lang w:val="da-DK"/>
        </w:rPr>
        <w:t>oparbejdet vedligeholdelsesformue</w:t>
      </w:r>
      <w:r w:rsidR="00925968">
        <w:rPr>
          <w:lang w:val="da-DK"/>
        </w:rPr>
        <w:t xml:space="preserve"> i Ejerforening Bølge 3 og 4</w:t>
      </w:r>
      <w:r w:rsidR="009334D5">
        <w:rPr>
          <w:lang w:val="da-DK"/>
        </w:rPr>
        <w:t>.</w:t>
      </w:r>
      <w:r w:rsidR="0003009A">
        <w:rPr>
          <w:lang w:val="da-DK"/>
        </w:rPr>
        <w:t xml:space="preserve"> </w:t>
      </w:r>
      <w:r w:rsidR="00925968">
        <w:rPr>
          <w:lang w:val="da-DK"/>
        </w:rPr>
        <w:t>For så vidt angår punkt 10.3 var det bestyrelsens opfattelse</w:t>
      </w:r>
      <w:r w:rsidR="004C6D2C">
        <w:rPr>
          <w:lang w:val="da-DK"/>
        </w:rPr>
        <w:t>,</w:t>
      </w:r>
      <w:r w:rsidR="00925968">
        <w:rPr>
          <w:lang w:val="da-DK"/>
        </w:rPr>
        <w:t xml:space="preserve"> at punktet burde omskrives i forbindelse med en revision af </w:t>
      </w:r>
      <w:r w:rsidR="00470AAA">
        <w:rPr>
          <w:lang w:val="da-DK"/>
        </w:rPr>
        <w:t>v</w:t>
      </w:r>
      <w:r w:rsidR="004C6D2C">
        <w:rPr>
          <w:lang w:val="da-DK"/>
        </w:rPr>
        <w:t>edtægterne i</w:t>
      </w:r>
      <w:r w:rsidR="00AF4953">
        <w:rPr>
          <w:lang w:val="da-DK"/>
        </w:rPr>
        <w:t xml:space="preserve"> </w:t>
      </w:r>
      <w:r w:rsidR="00925968">
        <w:rPr>
          <w:lang w:val="da-DK"/>
        </w:rPr>
        <w:t xml:space="preserve">øvrigt, men at nødvendigheden var begrænset, da indholdet ikke længere eller i fremtiden </w:t>
      </w:r>
      <w:r w:rsidR="00470AAA">
        <w:rPr>
          <w:lang w:val="da-DK"/>
        </w:rPr>
        <w:t>var</w:t>
      </w:r>
      <w:r w:rsidR="00925968">
        <w:rPr>
          <w:lang w:val="da-DK"/>
        </w:rPr>
        <w:t xml:space="preserve"> relevant. Med hensyn til punkt 24.1, hvor det fremgår, at et medlem af Ejerforeningen kan blive bedt om at fraflytte lejligheden med et varsel på 5 år, stillede bestyrelsen sig uforstående over for formuleringen og besluttede</w:t>
      </w:r>
      <w:r w:rsidR="00470AAA">
        <w:rPr>
          <w:lang w:val="da-DK"/>
        </w:rPr>
        <w:t>,</w:t>
      </w:r>
      <w:r w:rsidR="00925968">
        <w:rPr>
          <w:lang w:val="da-DK"/>
        </w:rPr>
        <w:t xml:space="preserve"> at dette punkt og punkt 4.5 og 10.3 skulle til udtalelse hos Bach</w:t>
      </w:r>
      <w:r w:rsidR="00470AAA">
        <w:rPr>
          <w:lang w:val="da-DK"/>
        </w:rPr>
        <w:t xml:space="preserve"> G</w:t>
      </w:r>
      <w:r w:rsidR="00925968">
        <w:rPr>
          <w:lang w:val="da-DK"/>
        </w:rPr>
        <w:t xml:space="preserve">ruppens </w:t>
      </w:r>
      <w:r w:rsidR="00470AAA">
        <w:rPr>
          <w:lang w:val="da-DK"/>
        </w:rPr>
        <w:t xml:space="preserve">juridiske direktør Martin Rasmussen </w:t>
      </w:r>
      <w:r w:rsidR="00925968">
        <w:rPr>
          <w:lang w:val="da-DK"/>
        </w:rPr>
        <w:t>med henblik på en nærmere forklaring og</w:t>
      </w:r>
      <w:r w:rsidR="00470AAA">
        <w:rPr>
          <w:lang w:val="da-DK"/>
        </w:rPr>
        <w:t xml:space="preserve"> en</w:t>
      </w:r>
      <w:r w:rsidR="00925968">
        <w:rPr>
          <w:lang w:val="da-DK"/>
        </w:rPr>
        <w:t xml:space="preserve"> </w:t>
      </w:r>
      <w:r w:rsidR="00470AAA">
        <w:rPr>
          <w:lang w:val="da-DK"/>
        </w:rPr>
        <w:t xml:space="preserve">orientering om, hvorledes proceduren for en ændring af vedtægterne er. BN tager sig af henvendelsen til juristen og melder tilbage til bestyrelsen hurtigst muligt. </w:t>
      </w:r>
      <w:r w:rsidR="00925968">
        <w:rPr>
          <w:lang w:val="da-DK"/>
        </w:rPr>
        <w:t xml:space="preserve"> </w:t>
      </w:r>
      <w:r w:rsidR="00470AAA">
        <w:rPr>
          <w:lang w:val="da-DK"/>
        </w:rPr>
        <w:t>Bestyrelsen træffer herefter endelig beslutning om, hvorvidt disse forslag til vedtægtsændringer skal forelægges generalforsamlingen. Det er bestyrelsens opfattelse</w:t>
      </w:r>
      <w:r w:rsidR="004C6D2C">
        <w:rPr>
          <w:lang w:val="da-DK"/>
        </w:rPr>
        <w:t>,</w:t>
      </w:r>
      <w:r w:rsidR="00470AAA">
        <w:rPr>
          <w:lang w:val="da-DK"/>
        </w:rPr>
        <w:t xml:space="preserve"> at vedtægterne skal gennemanalyseres før ovennævnte justeringer forelægges generalforsamlingen. </w:t>
      </w:r>
    </w:p>
    <w:p w:rsidR="00925968" w:rsidRDefault="00925968" w:rsidP="004B7E65">
      <w:pPr>
        <w:pStyle w:val="Brdtekst"/>
        <w:spacing w:line="480" w:lineRule="auto"/>
        <w:ind w:left="2835"/>
        <w:rPr>
          <w:lang w:val="da-DK"/>
        </w:rPr>
      </w:pPr>
    </w:p>
    <w:p w:rsidR="009929AF" w:rsidRDefault="009929AF" w:rsidP="009929AF">
      <w:pPr>
        <w:pStyle w:val="Brdtekst"/>
        <w:numPr>
          <w:ilvl w:val="0"/>
          <w:numId w:val="1"/>
        </w:numPr>
        <w:spacing w:line="480" w:lineRule="auto"/>
        <w:rPr>
          <w:lang w:val="da-DK"/>
        </w:rPr>
      </w:pPr>
      <w:r>
        <w:rPr>
          <w:lang w:val="da-DK"/>
        </w:rPr>
        <w:t>Indre vedligeholdelse</w:t>
      </w:r>
    </w:p>
    <w:p w:rsidR="004B7E65" w:rsidRDefault="004B7E65" w:rsidP="004B7E65">
      <w:pPr>
        <w:pStyle w:val="Brdtekst"/>
        <w:numPr>
          <w:ilvl w:val="1"/>
          <w:numId w:val="1"/>
        </w:numPr>
        <w:spacing w:line="480" w:lineRule="auto"/>
        <w:rPr>
          <w:lang w:val="da-DK"/>
        </w:rPr>
      </w:pPr>
      <w:r>
        <w:rPr>
          <w:lang w:val="da-DK"/>
        </w:rPr>
        <w:t>Formanden henviste til afleveringsforretningen pkt. 6.a</w:t>
      </w:r>
    </w:p>
    <w:p w:rsidR="009929AF" w:rsidRDefault="009929AF" w:rsidP="009929AF">
      <w:pPr>
        <w:pStyle w:val="Brdtekst"/>
        <w:numPr>
          <w:ilvl w:val="0"/>
          <w:numId w:val="1"/>
        </w:numPr>
        <w:spacing w:line="480" w:lineRule="auto"/>
        <w:rPr>
          <w:lang w:val="da-DK"/>
        </w:rPr>
      </w:pPr>
      <w:r>
        <w:rPr>
          <w:lang w:val="da-DK"/>
        </w:rPr>
        <w:t>Ydre vedligeholdelse</w:t>
      </w:r>
    </w:p>
    <w:p w:rsidR="004B7E65" w:rsidRDefault="004B7E65" w:rsidP="004B7E65">
      <w:pPr>
        <w:pStyle w:val="Brdtekst"/>
        <w:numPr>
          <w:ilvl w:val="1"/>
          <w:numId w:val="1"/>
        </w:numPr>
        <w:spacing w:line="480" w:lineRule="auto"/>
        <w:rPr>
          <w:lang w:val="da-DK"/>
        </w:rPr>
      </w:pPr>
      <w:r>
        <w:rPr>
          <w:lang w:val="da-DK"/>
        </w:rPr>
        <w:t xml:space="preserve">I lighed med Bølge 1 og 2 ønsker bestyrelsen for Bølge 3 og 4 en gennemgribende rengøring af garagegulvet, når byggeperioden er tilendebragt, for at undgå </w:t>
      </w:r>
      <w:r w:rsidR="004C6D2C">
        <w:rPr>
          <w:lang w:val="da-DK"/>
        </w:rPr>
        <w:t xml:space="preserve">at </w:t>
      </w:r>
      <w:r>
        <w:rPr>
          <w:lang w:val="da-DK"/>
        </w:rPr>
        <w:t>fremtidig</w:t>
      </w:r>
      <w:r w:rsidR="004C6D2C">
        <w:rPr>
          <w:lang w:val="da-DK"/>
        </w:rPr>
        <w:t>t</w:t>
      </w:r>
      <w:r>
        <w:rPr>
          <w:lang w:val="da-DK"/>
        </w:rPr>
        <w:t xml:space="preserve"> byggestøv og byggesnavs bliver båret med ind i trappeopgange, elevatorer og sidst men ikke mindst lejlighederne. BN så med velvilje på en sådan rengøring og vil sammen med de 2 bestyrelser finde et tidspunkt for arbejdet, som vil medføre</w:t>
      </w:r>
      <w:r w:rsidR="004C6D2C">
        <w:rPr>
          <w:lang w:val="da-DK"/>
        </w:rPr>
        <w:t>,</w:t>
      </w:r>
      <w:r>
        <w:rPr>
          <w:lang w:val="da-DK"/>
        </w:rPr>
        <w:t xml:space="preserve"> at alle biler for en kort periode skal parkere andetsteds. </w:t>
      </w:r>
    </w:p>
    <w:p w:rsidR="004B7E65" w:rsidRDefault="004B7E65" w:rsidP="004B7E65">
      <w:pPr>
        <w:pStyle w:val="Brdtekst"/>
        <w:numPr>
          <w:ilvl w:val="1"/>
          <w:numId w:val="1"/>
        </w:numPr>
        <w:spacing w:line="480" w:lineRule="auto"/>
        <w:rPr>
          <w:lang w:val="da-DK"/>
        </w:rPr>
      </w:pPr>
      <w:r>
        <w:rPr>
          <w:lang w:val="da-DK"/>
        </w:rPr>
        <w:t>Briam Jensen foreslog</w:t>
      </w:r>
      <w:r w:rsidR="004C6D2C">
        <w:rPr>
          <w:lang w:val="da-DK"/>
        </w:rPr>
        <w:t>,</w:t>
      </w:r>
      <w:r>
        <w:rPr>
          <w:lang w:val="da-DK"/>
        </w:rPr>
        <w:t xml:space="preserve"> at der i højere grad end nu blev grebet ind over for personer, som kravler op på garagens ydermure, som ikke kan undgå at tage skade på grund af konstruktionen. Bestyrelsen kunne ikke umiddelbart støtte forslaget, men mente i øvrigt</w:t>
      </w:r>
      <w:r w:rsidR="004C6D2C">
        <w:rPr>
          <w:lang w:val="da-DK"/>
        </w:rPr>
        <w:t>,</w:t>
      </w:r>
      <w:r>
        <w:rPr>
          <w:lang w:val="da-DK"/>
        </w:rPr>
        <w:t xml:space="preserve"> at det var et anliggende for Grundejerforeningen. </w:t>
      </w:r>
    </w:p>
    <w:p w:rsidR="009929AF" w:rsidRDefault="009929AF" w:rsidP="009929AF">
      <w:pPr>
        <w:pStyle w:val="Brdtekst"/>
        <w:numPr>
          <w:ilvl w:val="0"/>
          <w:numId w:val="1"/>
        </w:numPr>
        <w:spacing w:line="480" w:lineRule="auto"/>
        <w:rPr>
          <w:lang w:val="da-DK"/>
        </w:rPr>
      </w:pPr>
      <w:r>
        <w:rPr>
          <w:lang w:val="da-DK"/>
        </w:rPr>
        <w:lastRenderedPageBreak/>
        <w:t>Nyt fra Grundejerforeningen</w:t>
      </w:r>
    </w:p>
    <w:p w:rsidR="004B7E65" w:rsidRDefault="004B7E65" w:rsidP="004B7E65">
      <w:pPr>
        <w:pStyle w:val="Brdtekst"/>
        <w:numPr>
          <w:ilvl w:val="1"/>
          <w:numId w:val="1"/>
        </w:numPr>
        <w:spacing w:line="480" w:lineRule="auto"/>
        <w:rPr>
          <w:lang w:val="da-DK"/>
        </w:rPr>
      </w:pPr>
      <w:r>
        <w:rPr>
          <w:lang w:val="da-DK"/>
        </w:rPr>
        <w:t>CJ orienterede kort om status på sagen om parkeringspladsen beliggende for enden af B</w:t>
      </w:r>
      <w:r w:rsidR="00E52E7F">
        <w:rPr>
          <w:lang w:val="da-DK"/>
        </w:rPr>
        <w:t>ølgen mod syd. Ejerforeningen B</w:t>
      </w:r>
      <w:r>
        <w:rPr>
          <w:lang w:val="da-DK"/>
        </w:rPr>
        <w:t>ølge</w:t>
      </w:r>
      <w:r w:rsidR="00E52E7F">
        <w:rPr>
          <w:lang w:val="da-DK"/>
        </w:rPr>
        <w:t xml:space="preserve"> 1 og 2</w:t>
      </w:r>
      <w:r>
        <w:rPr>
          <w:lang w:val="da-DK"/>
        </w:rPr>
        <w:t xml:space="preserve"> ha</w:t>
      </w:r>
      <w:r w:rsidR="00E52E7F">
        <w:rPr>
          <w:lang w:val="da-DK"/>
        </w:rPr>
        <w:t>r</w:t>
      </w:r>
      <w:r>
        <w:rPr>
          <w:lang w:val="da-DK"/>
        </w:rPr>
        <w:t xml:space="preserve"> fortsat kontakter til Vejle Kommune og entreprenøren, der bygger Ved Bølgen med henblik på at finde en</w:t>
      </w:r>
      <w:r w:rsidR="00E52E7F">
        <w:rPr>
          <w:lang w:val="da-DK"/>
        </w:rPr>
        <w:t xml:space="preserve"> tilfredsstillende løsning </w:t>
      </w:r>
      <w:r>
        <w:rPr>
          <w:lang w:val="da-DK"/>
        </w:rPr>
        <w:t xml:space="preserve">på </w:t>
      </w:r>
      <w:r w:rsidR="00E52E7F">
        <w:rPr>
          <w:lang w:val="da-DK"/>
        </w:rPr>
        <w:t xml:space="preserve">den synkende </w:t>
      </w:r>
      <w:r>
        <w:rPr>
          <w:lang w:val="da-DK"/>
        </w:rPr>
        <w:t xml:space="preserve">parkeringsplads. Indtil videre er </w:t>
      </w:r>
      <w:r w:rsidR="00E52E7F">
        <w:rPr>
          <w:lang w:val="da-DK"/>
        </w:rPr>
        <w:t xml:space="preserve">løsning </w:t>
      </w:r>
      <w:r w:rsidR="004C6D2C">
        <w:rPr>
          <w:lang w:val="da-DK"/>
        </w:rPr>
        <w:t xml:space="preserve">af </w:t>
      </w:r>
      <w:r>
        <w:rPr>
          <w:lang w:val="da-DK"/>
        </w:rPr>
        <w:t>parkeringsplads</w:t>
      </w:r>
      <w:r w:rsidR="00E52E7F">
        <w:rPr>
          <w:lang w:val="da-DK"/>
        </w:rPr>
        <w:t xml:space="preserve">problemet </w:t>
      </w:r>
      <w:r>
        <w:rPr>
          <w:lang w:val="da-DK"/>
        </w:rPr>
        <w:t xml:space="preserve">et Bølge </w:t>
      </w:r>
      <w:r w:rsidR="00E52E7F">
        <w:rPr>
          <w:lang w:val="da-DK"/>
        </w:rPr>
        <w:t xml:space="preserve">1 og 2 anliggende, men har selvfølgelig Grundejerforeningens store interesse, </w:t>
      </w:r>
      <w:r w:rsidR="004C6D2C">
        <w:rPr>
          <w:lang w:val="da-DK"/>
        </w:rPr>
        <w:t>idet alle beboere har krav på</w:t>
      </w:r>
      <w:r w:rsidR="00E52E7F">
        <w:rPr>
          <w:lang w:val="da-DK"/>
        </w:rPr>
        <w:t xml:space="preserve"> acceptable udkørselsbetingelser over parkeringspladsen mod syd – herunder også beboerne i Bølge 3 og 4. </w:t>
      </w:r>
    </w:p>
    <w:p w:rsidR="009929AF" w:rsidRDefault="009929AF" w:rsidP="009929AF">
      <w:pPr>
        <w:pStyle w:val="Brdtekst"/>
        <w:numPr>
          <w:ilvl w:val="0"/>
          <w:numId w:val="1"/>
        </w:numPr>
        <w:spacing w:line="480" w:lineRule="auto"/>
        <w:rPr>
          <w:lang w:val="da-DK"/>
        </w:rPr>
      </w:pPr>
      <w:r>
        <w:rPr>
          <w:lang w:val="da-DK"/>
        </w:rPr>
        <w:t>Indkomne forslag</w:t>
      </w:r>
    </w:p>
    <w:p w:rsidR="00E52E7F" w:rsidRDefault="00E52E7F" w:rsidP="00E52E7F">
      <w:pPr>
        <w:pStyle w:val="Brdtekst"/>
        <w:numPr>
          <w:ilvl w:val="1"/>
          <w:numId w:val="1"/>
        </w:numPr>
        <w:spacing w:line="480" w:lineRule="auto"/>
        <w:rPr>
          <w:lang w:val="da-DK"/>
        </w:rPr>
      </w:pPr>
      <w:r>
        <w:rPr>
          <w:lang w:val="da-DK"/>
        </w:rPr>
        <w:t xml:space="preserve">Ingen forslag </w:t>
      </w:r>
    </w:p>
    <w:p w:rsidR="009929AF" w:rsidRDefault="009929AF" w:rsidP="009929AF">
      <w:pPr>
        <w:pStyle w:val="Brdtekst"/>
        <w:numPr>
          <w:ilvl w:val="0"/>
          <w:numId w:val="1"/>
        </w:numPr>
        <w:spacing w:line="480" w:lineRule="auto"/>
        <w:rPr>
          <w:lang w:val="da-DK"/>
        </w:rPr>
      </w:pPr>
      <w:r>
        <w:rPr>
          <w:lang w:val="da-DK"/>
        </w:rPr>
        <w:t>Evt. – herunder næste møde</w:t>
      </w:r>
    </w:p>
    <w:p w:rsidR="00E52E7F" w:rsidRPr="00E12BB3" w:rsidRDefault="00E52E7F" w:rsidP="00022625">
      <w:pPr>
        <w:pStyle w:val="Brdtekst"/>
        <w:numPr>
          <w:ilvl w:val="1"/>
          <w:numId w:val="1"/>
        </w:numPr>
        <w:spacing w:line="480" w:lineRule="auto"/>
        <w:rPr>
          <w:lang w:val="da-DK"/>
        </w:rPr>
      </w:pPr>
      <w:r w:rsidRPr="00E12BB3">
        <w:rPr>
          <w:lang w:val="da-DK"/>
        </w:rPr>
        <w:t>Intet under ev</w:t>
      </w:r>
      <w:r w:rsidR="00E12BB3">
        <w:rPr>
          <w:lang w:val="da-DK"/>
        </w:rPr>
        <w:t>e</w:t>
      </w:r>
      <w:r w:rsidRPr="00E12BB3">
        <w:rPr>
          <w:lang w:val="da-DK"/>
        </w:rPr>
        <w:t xml:space="preserve">ntuelt. Næste møde den 20. maj (generalforsamling på Rødkilde Gymnasium) </w:t>
      </w:r>
    </w:p>
    <w:p w:rsidR="00E52E7F" w:rsidRDefault="00E52E7F" w:rsidP="00E52E7F">
      <w:pPr>
        <w:pStyle w:val="Brdtekst"/>
        <w:spacing w:line="480" w:lineRule="auto"/>
        <w:ind w:left="2115"/>
        <w:rPr>
          <w:lang w:val="da-DK"/>
        </w:rPr>
      </w:pPr>
    </w:p>
    <w:p w:rsidR="009929AF" w:rsidRDefault="009929AF" w:rsidP="009929AF">
      <w:pPr>
        <w:pStyle w:val="Brdtekst"/>
        <w:spacing w:line="480" w:lineRule="auto"/>
        <w:rPr>
          <w:lang w:val="da-DK"/>
        </w:rPr>
      </w:pPr>
      <w:r>
        <w:rPr>
          <w:lang w:val="da-DK"/>
        </w:rPr>
        <w:t>Hans Erik Duschek-Hansen, formand</w:t>
      </w:r>
      <w:r w:rsidR="00E52E7F">
        <w:rPr>
          <w:lang w:val="da-DK"/>
        </w:rPr>
        <w:t xml:space="preserve"> og referent </w:t>
      </w:r>
    </w:p>
    <w:p w:rsidR="009929AF" w:rsidRPr="00E52E7F" w:rsidRDefault="00E52E7F" w:rsidP="009929AF">
      <w:pPr>
        <w:pStyle w:val="Brdtekst"/>
        <w:spacing w:line="480" w:lineRule="auto"/>
        <w:rPr>
          <w:lang w:val="da-DK"/>
        </w:rPr>
      </w:pPr>
      <w:r>
        <w:rPr>
          <w:lang w:val="da-DK"/>
        </w:rPr>
        <w:t>9</w:t>
      </w:r>
      <w:r w:rsidR="009929AF">
        <w:rPr>
          <w:lang w:val="da-DK"/>
        </w:rPr>
        <w:t>. april 2019</w:t>
      </w:r>
    </w:p>
    <w:p w:rsidR="009929AF" w:rsidRDefault="009929AF" w:rsidP="009929AF"/>
    <w:p w:rsidR="00FF7219" w:rsidRDefault="00FF7219"/>
    <w:sectPr w:rsidR="00FF7219">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28A" w:rsidRDefault="0063728A" w:rsidP="007767A6">
      <w:pPr>
        <w:spacing w:after="0" w:line="240" w:lineRule="auto"/>
      </w:pPr>
      <w:r>
        <w:separator/>
      </w:r>
    </w:p>
  </w:endnote>
  <w:endnote w:type="continuationSeparator" w:id="0">
    <w:p w:rsidR="0063728A" w:rsidRDefault="0063728A" w:rsidP="0077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28A" w:rsidRDefault="0063728A" w:rsidP="007767A6">
      <w:pPr>
        <w:spacing w:after="0" w:line="240" w:lineRule="auto"/>
      </w:pPr>
      <w:r>
        <w:separator/>
      </w:r>
    </w:p>
  </w:footnote>
  <w:footnote w:type="continuationSeparator" w:id="0">
    <w:p w:rsidR="0063728A" w:rsidRDefault="0063728A" w:rsidP="00776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094966"/>
      <w:docPartObj>
        <w:docPartGallery w:val="Page Numbers (Top of Page)"/>
        <w:docPartUnique/>
      </w:docPartObj>
    </w:sdtPr>
    <w:sdtEndPr/>
    <w:sdtContent>
      <w:p w:rsidR="007767A6" w:rsidRDefault="007767A6">
        <w:pPr>
          <w:pStyle w:val="Sidehoved"/>
          <w:jc w:val="center"/>
        </w:pPr>
        <w:r>
          <w:fldChar w:fldCharType="begin"/>
        </w:r>
        <w:r>
          <w:instrText>PAGE   \* MERGEFORMAT</w:instrText>
        </w:r>
        <w:r>
          <w:fldChar w:fldCharType="separate"/>
        </w:r>
        <w:r w:rsidR="0033661D">
          <w:rPr>
            <w:noProof/>
          </w:rPr>
          <w:t>4</w:t>
        </w:r>
        <w:r>
          <w:fldChar w:fldCharType="end"/>
        </w:r>
      </w:p>
    </w:sdtContent>
  </w:sdt>
  <w:p w:rsidR="007767A6" w:rsidRDefault="007767A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EE5731"/>
    <w:multiLevelType w:val="hybridMultilevel"/>
    <w:tmpl w:val="036200E8"/>
    <w:lvl w:ilvl="0" w:tplc="0406000F">
      <w:start w:val="1"/>
      <w:numFmt w:val="decimal"/>
      <w:lvlText w:val="%1."/>
      <w:lvlJc w:val="left"/>
      <w:pPr>
        <w:ind w:left="1395" w:hanging="360"/>
      </w:pPr>
    </w:lvl>
    <w:lvl w:ilvl="1" w:tplc="04060019">
      <w:start w:val="1"/>
      <w:numFmt w:val="lowerLetter"/>
      <w:lvlText w:val="%2."/>
      <w:lvlJc w:val="left"/>
      <w:pPr>
        <w:ind w:left="2115" w:hanging="360"/>
      </w:pPr>
    </w:lvl>
    <w:lvl w:ilvl="2" w:tplc="0406001B">
      <w:start w:val="1"/>
      <w:numFmt w:val="lowerRoman"/>
      <w:lvlText w:val="%3."/>
      <w:lvlJc w:val="right"/>
      <w:pPr>
        <w:ind w:left="2835" w:hanging="180"/>
      </w:pPr>
    </w:lvl>
    <w:lvl w:ilvl="3" w:tplc="0406000F">
      <w:start w:val="1"/>
      <w:numFmt w:val="decimal"/>
      <w:lvlText w:val="%4."/>
      <w:lvlJc w:val="left"/>
      <w:pPr>
        <w:ind w:left="3555" w:hanging="360"/>
      </w:pPr>
    </w:lvl>
    <w:lvl w:ilvl="4" w:tplc="04060019">
      <w:start w:val="1"/>
      <w:numFmt w:val="lowerLetter"/>
      <w:lvlText w:val="%5."/>
      <w:lvlJc w:val="left"/>
      <w:pPr>
        <w:ind w:left="4275" w:hanging="360"/>
      </w:pPr>
    </w:lvl>
    <w:lvl w:ilvl="5" w:tplc="0406001B">
      <w:start w:val="1"/>
      <w:numFmt w:val="lowerRoman"/>
      <w:lvlText w:val="%6."/>
      <w:lvlJc w:val="right"/>
      <w:pPr>
        <w:ind w:left="4995" w:hanging="180"/>
      </w:pPr>
    </w:lvl>
    <w:lvl w:ilvl="6" w:tplc="0406000F">
      <w:start w:val="1"/>
      <w:numFmt w:val="decimal"/>
      <w:lvlText w:val="%7."/>
      <w:lvlJc w:val="left"/>
      <w:pPr>
        <w:ind w:left="5715" w:hanging="360"/>
      </w:pPr>
    </w:lvl>
    <w:lvl w:ilvl="7" w:tplc="04060019">
      <w:start w:val="1"/>
      <w:numFmt w:val="lowerLetter"/>
      <w:lvlText w:val="%8."/>
      <w:lvlJc w:val="left"/>
      <w:pPr>
        <w:ind w:left="6435" w:hanging="360"/>
      </w:pPr>
    </w:lvl>
    <w:lvl w:ilvl="8" w:tplc="0406001B">
      <w:start w:val="1"/>
      <w:numFmt w:val="lowerRoman"/>
      <w:lvlText w:val="%9."/>
      <w:lvlJc w:val="right"/>
      <w:pPr>
        <w:ind w:left="715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9AF"/>
    <w:rsid w:val="0003009A"/>
    <w:rsid w:val="0004582C"/>
    <w:rsid w:val="00314BC0"/>
    <w:rsid w:val="0033661D"/>
    <w:rsid w:val="00374731"/>
    <w:rsid w:val="00470AAA"/>
    <w:rsid w:val="004B7E65"/>
    <w:rsid w:val="004C6D2C"/>
    <w:rsid w:val="0059284D"/>
    <w:rsid w:val="005B0F36"/>
    <w:rsid w:val="0063728A"/>
    <w:rsid w:val="007767A6"/>
    <w:rsid w:val="008114D4"/>
    <w:rsid w:val="008B5ABA"/>
    <w:rsid w:val="00925968"/>
    <w:rsid w:val="009334D5"/>
    <w:rsid w:val="009929AF"/>
    <w:rsid w:val="00A02286"/>
    <w:rsid w:val="00AF4953"/>
    <w:rsid w:val="00B109C6"/>
    <w:rsid w:val="00BD139E"/>
    <w:rsid w:val="00C46170"/>
    <w:rsid w:val="00CB4946"/>
    <w:rsid w:val="00D94366"/>
    <w:rsid w:val="00E12BB3"/>
    <w:rsid w:val="00E52E7F"/>
    <w:rsid w:val="00E667EE"/>
    <w:rsid w:val="00E90D4E"/>
    <w:rsid w:val="00FF72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BF1547-0568-437E-ACF1-43607222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AF"/>
    <w:pPr>
      <w:spacing w:line="252"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semiHidden/>
    <w:unhideWhenUsed/>
    <w:qFormat/>
    <w:rsid w:val="009929AF"/>
    <w:pPr>
      <w:widowControl w:val="0"/>
      <w:autoSpaceDE w:val="0"/>
      <w:autoSpaceDN w:val="0"/>
      <w:spacing w:after="0" w:line="240" w:lineRule="auto"/>
    </w:pPr>
    <w:rPr>
      <w:rFonts w:ascii="Arial" w:eastAsia="Arial" w:hAnsi="Arial" w:cs="Arial"/>
      <w:sz w:val="19"/>
      <w:szCs w:val="19"/>
      <w:lang w:val="en-US"/>
    </w:rPr>
  </w:style>
  <w:style w:type="character" w:customStyle="1" w:styleId="BrdtekstTegn">
    <w:name w:val="Brødtekst Tegn"/>
    <w:basedOn w:val="Standardskrifttypeiafsnit"/>
    <w:link w:val="Brdtekst"/>
    <w:uiPriority w:val="1"/>
    <w:semiHidden/>
    <w:rsid w:val="009929AF"/>
    <w:rPr>
      <w:rFonts w:ascii="Arial" w:eastAsia="Arial" w:hAnsi="Arial" w:cs="Arial"/>
      <w:sz w:val="19"/>
      <w:szCs w:val="19"/>
      <w:lang w:val="en-US"/>
    </w:rPr>
  </w:style>
  <w:style w:type="paragraph" w:styleId="Sidehoved">
    <w:name w:val="header"/>
    <w:basedOn w:val="Normal"/>
    <w:link w:val="SidehovedTegn"/>
    <w:uiPriority w:val="99"/>
    <w:unhideWhenUsed/>
    <w:rsid w:val="007767A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767A6"/>
  </w:style>
  <w:style w:type="paragraph" w:styleId="Sidefod">
    <w:name w:val="footer"/>
    <w:basedOn w:val="Normal"/>
    <w:link w:val="SidefodTegn"/>
    <w:uiPriority w:val="99"/>
    <w:unhideWhenUsed/>
    <w:rsid w:val="007767A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76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5166</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Erik Duschek-Hansen</dc:creator>
  <cp:keywords/>
  <dc:description/>
  <cp:lastModifiedBy>Finn Nielsen</cp:lastModifiedBy>
  <cp:revision>2</cp:revision>
  <dcterms:created xsi:type="dcterms:W3CDTF">2019-06-27T20:09:00Z</dcterms:created>
  <dcterms:modified xsi:type="dcterms:W3CDTF">2019-06-27T20:09:00Z</dcterms:modified>
</cp:coreProperties>
</file>