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8E2" w:rsidRDefault="00AF18E2"/>
    <w:p w:rsidR="00AF18E2" w:rsidRDefault="00AF18E2">
      <w:pPr>
        <w:rPr>
          <w:b/>
          <w:sz w:val="24"/>
          <w:szCs w:val="24"/>
        </w:rPr>
      </w:pPr>
      <w:r w:rsidRPr="00EC23A2">
        <w:rPr>
          <w:b/>
          <w:sz w:val="24"/>
          <w:szCs w:val="24"/>
        </w:rPr>
        <w:t>Referat af bestyrelsesmøde nr. 30 torsdag den 6. marts</w:t>
      </w:r>
      <w:r w:rsidR="00EC23A2" w:rsidRPr="00EC23A2">
        <w:rPr>
          <w:b/>
          <w:sz w:val="24"/>
          <w:szCs w:val="24"/>
        </w:rPr>
        <w:t xml:space="preserve"> kl. 19.00</w:t>
      </w:r>
    </w:p>
    <w:p w:rsidR="00E96059" w:rsidRPr="00E96059" w:rsidRDefault="00E96059" w:rsidP="00E96059">
      <w:pPr>
        <w:spacing w:line="252" w:lineRule="auto"/>
        <w:rPr>
          <w:b/>
          <w:u w:val="single"/>
        </w:rPr>
      </w:pPr>
      <w:r w:rsidRPr="00E96059">
        <w:rPr>
          <w:b/>
          <w:u w:val="single"/>
        </w:rPr>
        <w:t xml:space="preserve">Møde nr. </w:t>
      </w:r>
      <w:r>
        <w:rPr>
          <w:b/>
          <w:u w:val="single"/>
        </w:rPr>
        <w:t>30</w:t>
      </w:r>
      <w:r w:rsidRPr="00E96059">
        <w:rPr>
          <w:b/>
          <w:u w:val="single"/>
        </w:rPr>
        <w:t>:</w:t>
      </w:r>
    </w:p>
    <w:p w:rsidR="00E96059" w:rsidRPr="00E96059" w:rsidRDefault="00E96059" w:rsidP="00E96059">
      <w:pPr>
        <w:spacing w:line="252" w:lineRule="auto"/>
      </w:pPr>
      <w:r w:rsidRPr="00E96059">
        <w:t xml:space="preserve">Dato:  Torsdag den </w:t>
      </w:r>
      <w:r>
        <w:t>6. marts</w:t>
      </w:r>
      <w:r w:rsidRPr="00E96059">
        <w:t xml:space="preserve"> 2025</w:t>
      </w:r>
    </w:p>
    <w:p w:rsidR="00E96059" w:rsidRPr="00E96059" w:rsidRDefault="00E96059" w:rsidP="00E96059">
      <w:pPr>
        <w:spacing w:line="252" w:lineRule="auto"/>
        <w:rPr>
          <w:b/>
          <w:u w:val="single"/>
        </w:rPr>
      </w:pPr>
      <w:r w:rsidRPr="00E96059">
        <w:t>Tidspunkt: kl. 19.00 -</w:t>
      </w:r>
      <w:r>
        <w:t>19.30</w:t>
      </w:r>
      <w:r w:rsidRPr="00E96059">
        <w:t xml:space="preserve"> Ved Bølgen 7 1.tv</w:t>
      </w:r>
    </w:p>
    <w:p w:rsidR="00E96059" w:rsidRPr="00E96059" w:rsidRDefault="00E96059" w:rsidP="00E96059">
      <w:pPr>
        <w:spacing w:line="252" w:lineRule="auto"/>
        <w:rPr>
          <w:b/>
          <w:u w:val="single"/>
        </w:rPr>
      </w:pPr>
      <w:r w:rsidRPr="00E96059">
        <w:rPr>
          <w:b/>
          <w:u w:val="single"/>
        </w:rPr>
        <w:t>Deltagere:</w:t>
      </w:r>
    </w:p>
    <w:p w:rsidR="00E96059" w:rsidRPr="00E96059" w:rsidRDefault="00E96059" w:rsidP="00E96059">
      <w:pPr>
        <w:spacing w:line="252" w:lineRule="auto"/>
      </w:pPr>
      <w:r w:rsidRPr="00E96059">
        <w:t xml:space="preserve">Hans Erik </w:t>
      </w:r>
      <w:proofErr w:type="spellStart"/>
      <w:r w:rsidRPr="00E96059">
        <w:t>Duschek</w:t>
      </w:r>
      <w:proofErr w:type="spellEnd"/>
      <w:r w:rsidRPr="00E96059">
        <w:t>-Hansen</w:t>
      </w:r>
      <w:r w:rsidRPr="00E96059">
        <w:tab/>
        <w:t xml:space="preserve">HEDH </w:t>
      </w:r>
      <w:r w:rsidRPr="00E96059">
        <w:tab/>
        <w:t>Formand</w:t>
      </w:r>
    </w:p>
    <w:p w:rsidR="00E96059" w:rsidRPr="00E96059" w:rsidRDefault="00E96059" w:rsidP="00E96059">
      <w:pPr>
        <w:spacing w:line="252" w:lineRule="auto"/>
      </w:pPr>
      <w:r w:rsidRPr="00E96059">
        <w:t xml:space="preserve">Per Munk Laustsen            </w:t>
      </w:r>
      <w:r w:rsidRPr="00E96059">
        <w:tab/>
        <w:t xml:space="preserve"> PML</w:t>
      </w:r>
      <w:r w:rsidRPr="00E96059">
        <w:tab/>
        <w:t>Næstformand</w:t>
      </w:r>
    </w:p>
    <w:p w:rsidR="00E96059" w:rsidRPr="00E96059" w:rsidRDefault="00E96059" w:rsidP="00E96059">
      <w:pPr>
        <w:spacing w:line="252" w:lineRule="auto"/>
      </w:pPr>
      <w:proofErr w:type="spellStart"/>
      <w:r w:rsidRPr="00E96059">
        <w:t>Briam</w:t>
      </w:r>
      <w:proofErr w:type="spellEnd"/>
      <w:r w:rsidRPr="00E96059">
        <w:t xml:space="preserve"> Jensen</w:t>
      </w:r>
      <w:r w:rsidRPr="00E96059">
        <w:tab/>
        <w:t xml:space="preserve">                  </w:t>
      </w:r>
      <w:r w:rsidRPr="00E96059">
        <w:tab/>
        <w:t xml:space="preserve"> BJ</w:t>
      </w:r>
      <w:r w:rsidRPr="00E96059">
        <w:tab/>
      </w:r>
      <w:r w:rsidRPr="00E96059">
        <w:tab/>
      </w:r>
    </w:p>
    <w:p w:rsidR="00E96059" w:rsidRPr="00E96059" w:rsidRDefault="00E96059" w:rsidP="00E96059">
      <w:pPr>
        <w:spacing w:line="252" w:lineRule="auto"/>
      </w:pPr>
      <w:r w:rsidRPr="00E96059">
        <w:t xml:space="preserve">Bertel Nielsen                   </w:t>
      </w:r>
      <w:r w:rsidRPr="00E96059">
        <w:tab/>
        <w:t>BN</w:t>
      </w:r>
      <w:r w:rsidRPr="00E96059">
        <w:tab/>
      </w:r>
    </w:p>
    <w:p w:rsidR="00E96059" w:rsidRPr="001D38A2" w:rsidRDefault="00E96059" w:rsidP="00E96059">
      <w:pPr>
        <w:spacing w:line="252" w:lineRule="auto"/>
      </w:pPr>
      <w:r w:rsidRPr="001D38A2">
        <w:t xml:space="preserve">Carsten Jespersen          </w:t>
      </w:r>
      <w:r w:rsidRPr="001D38A2">
        <w:tab/>
        <w:t>CJ</w:t>
      </w:r>
      <w:r w:rsidRPr="001D38A2">
        <w:tab/>
        <w:t xml:space="preserve">Suppleant </w:t>
      </w:r>
    </w:p>
    <w:p w:rsidR="00E96059" w:rsidRPr="001D38A2" w:rsidRDefault="00E96059" w:rsidP="00E96059">
      <w:pPr>
        <w:spacing w:line="252" w:lineRule="auto"/>
      </w:pPr>
      <w:r w:rsidRPr="001D38A2">
        <w:t>Jette Papuga</w:t>
      </w:r>
      <w:r w:rsidRPr="001D38A2">
        <w:tab/>
        <w:t xml:space="preserve">                  </w:t>
      </w:r>
      <w:r w:rsidRPr="001D38A2">
        <w:tab/>
        <w:t>JP</w:t>
      </w:r>
      <w:r w:rsidRPr="001D38A2">
        <w:tab/>
        <w:t xml:space="preserve">Suppleant </w:t>
      </w:r>
    </w:p>
    <w:p w:rsidR="00E96059" w:rsidRDefault="00E96059" w:rsidP="00E96059">
      <w:pPr>
        <w:spacing w:line="252" w:lineRule="auto"/>
      </w:pPr>
      <w:r w:rsidRPr="00E96059">
        <w:t>Finn Nielsen</w:t>
      </w:r>
      <w:r w:rsidRPr="00E96059">
        <w:tab/>
        <w:t xml:space="preserve">                  </w:t>
      </w:r>
      <w:r w:rsidRPr="00E96059">
        <w:tab/>
        <w:t xml:space="preserve"> FN</w:t>
      </w:r>
      <w:r w:rsidRPr="00E96059">
        <w:tab/>
      </w:r>
      <w:r>
        <w:t>afbud</w:t>
      </w:r>
    </w:p>
    <w:p w:rsidR="00E96059" w:rsidRDefault="00E96059" w:rsidP="00E96059">
      <w:pPr>
        <w:spacing w:line="252" w:lineRule="auto"/>
      </w:pPr>
    </w:p>
    <w:p w:rsidR="00AF18E2" w:rsidRDefault="00AF18E2">
      <w:r>
        <w:t>Dagsorden</w:t>
      </w:r>
    </w:p>
    <w:p w:rsidR="00AF18E2" w:rsidRDefault="00AF18E2" w:rsidP="00AF18E2">
      <w:pPr>
        <w:pStyle w:val="Listeafsnit"/>
        <w:numPr>
          <w:ilvl w:val="0"/>
          <w:numId w:val="1"/>
        </w:numPr>
      </w:pPr>
      <w:r>
        <w:t>Behandling af de to fremsatte tilbud om reparation af defekte brandspjæld</w:t>
      </w:r>
    </w:p>
    <w:p w:rsidR="00AF18E2" w:rsidRDefault="00AF18E2" w:rsidP="00CE16DA">
      <w:pPr>
        <w:pStyle w:val="Listeafsnit"/>
        <w:numPr>
          <w:ilvl w:val="2"/>
          <w:numId w:val="1"/>
        </w:numPr>
      </w:pPr>
      <w:r>
        <w:t xml:space="preserve">I forbindelse med at adskillige brandspjæld i lejlighederne er blevet udskiftet på grund af defekte motorer og i forventning om at flere motorer står af, har ejerforeningen været i dialog med bygherre for at finde en teknisk og økonomisk løsning på de opståede fejl. Carsten Jespersen og Hans Erik </w:t>
      </w:r>
      <w:proofErr w:type="spellStart"/>
      <w:r>
        <w:t>Duschek</w:t>
      </w:r>
      <w:proofErr w:type="spellEnd"/>
      <w:r>
        <w:t xml:space="preserve"> mødtes i den forbindelse</w:t>
      </w:r>
      <w:r w:rsidR="00CF3453">
        <w:t xml:space="preserve"> den 19.februar</w:t>
      </w:r>
      <w:r>
        <w:t xml:space="preserve"> med </w:t>
      </w:r>
      <w:r w:rsidR="00CF3453">
        <w:t>Brian Sønderby fra</w:t>
      </w:r>
      <w:r>
        <w:t xml:space="preserve"> Bachgruppen og direktøren for BE installationer Kla</w:t>
      </w:r>
      <w:r w:rsidR="00CF3453">
        <w:t>u</w:t>
      </w:r>
      <w:r>
        <w:t>s Møller</w:t>
      </w:r>
      <w:r w:rsidR="00CF3453">
        <w:t xml:space="preserve">. Før mødet havde ejerforeningen modtaget et oplæg til en løsning på vores mellemværende: Et tilbud på reparation af defekte brandspjæld og udskiftning af de resterende for i alt 155.000 kr. ex moms. På mødet fremkom Brian Sønderby med to forslag: </w:t>
      </w:r>
    </w:p>
    <w:p w:rsidR="00834FC2" w:rsidRDefault="00CF3453" w:rsidP="00CF3453">
      <w:pPr>
        <w:pStyle w:val="Listeafsnit"/>
        <w:numPr>
          <w:ilvl w:val="3"/>
          <w:numId w:val="1"/>
        </w:numPr>
      </w:pPr>
      <w:r>
        <w:t>En kulance på 50% af fremsendte tilbud</w:t>
      </w:r>
      <w:r w:rsidR="00834FC2">
        <w:t>. I forbindelse medudskiftningen af de sidste 80 motorer tilbyder BE Sikring tilbyder at lave en særskilt monitorering mod merpris. Tilbud fremsendes efterfølgende.</w:t>
      </w:r>
      <w:r w:rsidR="00B0543C">
        <w:t xml:space="preserve"> </w:t>
      </w:r>
      <w:r w:rsidR="00B0543C" w:rsidRPr="00B0543C">
        <w:rPr>
          <w:b/>
        </w:rPr>
        <w:t>Fordelen</w:t>
      </w:r>
      <w:r w:rsidR="00B0543C">
        <w:t xml:space="preserve"> ved dette forslag er at alle spjæld bliver udskiftet på en gang uanset, at de ikke melder fejl. Desuden kan BE sikring lave en individuel overvågning af hvert spjæld i forbindelse med de lovpligtige tests i modsætning til i dag, hvor fejlmeldingerne ikke kan identificere den lejlighed</w:t>
      </w:r>
      <w:r w:rsidR="008B70F6">
        <w:t>,</w:t>
      </w:r>
      <w:r w:rsidR="00B0543C">
        <w:t xml:space="preserve"> hvor fejlen er opstået, men et uidentificeret antal på 5. Dvs. man skal ind i 5 lejligheder for at lokalisere den opståede fejl. Alle spjæld er nye og vi har fuld overvågning på. </w:t>
      </w:r>
      <w:r w:rsidR="00B0543C" w:rsidRPr="00B0543C">
        <w:rPr>
          <w:b/>
        </w:rPr>
        <w:t>Ulempe</w:t>
      </w:r>
      <w:r w:rsidR="00B0543C">
        <w:t>: En større initial investering</w:t>
      </w:r>
    </w:p>
    <w:p w:rsidR="00CF3453" w:rsidRDefault="00834FC2" w:rsidP="00CF3453">
      <w:pPr>
        <w:pStyle w:val="Listeafsnit"/>
        <w:numPr>
          <w:ilvl w:val="3"/>
          <w:numId w:val="1"/>
        </w:numPr>
      </w:pPr>
      <w:r>
        <w:t>Eller at Bachgruppen reparerer og betaler udskiftningen af allerede konstaterede defekte motorer samt lægger uden udgift for ejerforeningen de resterende motorer i depot til brug for fremtidige reparationer</w:t>
      </w:r>
      <w:r w:rsidR="00B0543C">
        <w:t xml:space="preserve">. </w:t>
      </w:r>
      <w:r w:rsidR="00B0543C" w:rsidRPr="00741273">
        <w:rPr>
          <w:b/>
        </w:rPr>
        <w:lastRenderedPageBreak/>
        <w:t>Fordelen</w:t>
      </w:r>
      <w:r w:rsidR="00B0543C">
        <w:t xml:space="preserve"> er at vi kan nøjes med at udskifte de 2 – 3 spjæld</w:t>
      </w:r>
      <w:r w:rsidR="008B70F6">
        <w:t>,</w:t>
      </w:r>
      <w:r w:rsidR="00B0543C">
        <w:t xml:space="preserve"> der er de</w:t>
      </w:r>
      <w:r w:rsidR="00741273">
        <w:t>fe</w:t>
      </w:r>
      <w:r w:rsidR="00B0543C">
        <w:t xml:space="preserve">kte. Lang billigere og fuldt lovligt. Og selv om vi har oplevet at minimum 20 spjæld er defekte, betyder det ikke at de resterende alle sammen også er defekte. </w:t>
      </w:r>
      <w:r w:rsidR="00741273" w:rsidRPr="00741273">
        <w:rPr>
          <w:b/>
        </w:rPr>
        <w:t>Ulempen</w:t>
      </w:r>
      <w:r w:rsidR="00741273">
        <w:t xml:space="preserve"> er at vi får en større investering, hvis vi på et senere tidspunkt ønsker en samlet sikkerhedsmæssig overvågning af alle sikkerhedsinstallationer.</w:t>
      </w:r>
    </w:p>
    <w:p w:rsidR="00834FC2" w:rsidRDefault="00741273" w:rsidP="001E7661">
      <w:pPr>
        <w:ind w:left="720"/>
      </w:pPr>
      <w:r>
        <w:t xml:space="preserve">Bestyrelsen </w:t>
      </w:r>
      <w:r w:rsidR="001D38A2">
        <w:t xml:space="preserve">foretrækker umiddelbart </w:t>
      </w:r>
      <w:r>
        <w:t>forslag 1, samt bede om et tilbud på den sikkerhedsmæssige opgradering af systemet, som bestyrelsen fandt burde ske samtidig med udskiftning af samtlige motorer. Bestyrelsen forventer en udgift på ca. 50.000 kr. ex moms for udskiftning af motorer i bølge 3 og 4, idet tilbuddet på 155.000 kr. også gjaldt Bølge 5. Dertil kommer opgraderingen.</w:t>
      </w:r>
      <w:r w:rsidR="00834FC2">
        <w:t xml:space="preserve">   </w:t>
      </w:r>
      <w:r w:rsidR="001D38A2">
        <w:t>Den endelige beslutning træffes, når der foreligger et tilbud fra BE sikring. Forventeligt uge 12 – 13.</w:t>
      </w:r>
      <w:r w:rsidR="00834FC2">
        <w:t xml:space="preserve">             </w:t>
      </w:r>
      <w:r w:rsidR="00B0543C">
        <w:t xml:space="preserve">            </w:t>
      </w:r>
      <w:r w:rsidR="00834FC2">
        <w:t xml:space="preserve">              </w:t>
      </w:r>
    </w:p>
    <w:p w:rsidR="00AF18E2" w:rsidRDefault="00AF18E2" w:rsidP="00AF18E2">
      <w:pPr>
        <w:pStyle w:val="Listeafsnit"/>
        <w:numPr>
          <w:ilvl w:val="0"/>
          <w:numId w:val="1"/>
        </w:numPr>
      </w:pPr>
      <w:r>
        <w:t xml:space="preserve">Dato for generalforsamling i ejerforeningen </w:t>
      </w:r>
    </w:p>
    <w:p w:rsidR="00741273" w:rsidRDefault="00741273" w:rsidP="00741273">
      <w:pPr>
        <w:pStyle w:val="Listeafsnit"/>
        <w:numPr>
          <w:ilvl w:val="1"/>
          <w:numId w:val="1"/>
        </w:numPr>
      </w:pPr>
      <w:r>
        <w:t xml:space="preserve">Generalforsamlingen finder sted den 26. maj på Rødkilde Gymnasium </w:t>
      </w:r>
    </w:p>
    <w:p w:rsidR="00AF18E2" w:rsidRDefault="00AF18E2" w:rsidP="00AF18E2">
      <w:pPr>
        <w:pStyle w:val="Listeafsnit"/>
        <w:numPr>
          <w:ilvl w:val="0"/>
          <w:numId w:val="1"/>
        </w:numPr>
      </w:pPr>
      <w:r>
        <w:t xml:space="preserve">Evt. </w:t>
      </w:r>
      <w:r w:rsidR="00741273">
        <w:t>– næste møde den 31. marts kl. 19.00</w:t>
      </w:r>
    </w:p>
    <w:p w:rsidR="004F36F2" w:rsidRDefault="004F36F2" w:rsidP="004F36F2">
      <w:r>
        <w:t xml:space="preserve">Referent: Hans Erik </w:t>
      </w:r>
      <w:proofErr w:type="spellStart"/>
      <w:r>
        <w:t>Duschek</w:t>
      </w:r>
      <w:proofErr w:type="spellEnd"/>
    </w:p>
    <w:p w:rsidR="001A4F5D" w:rsidRDefault="001A4F5D" w:rsidP="004F36F2"/>
    <w:p w:rsidR="001A4F5D" w:rsidRDefault="001A4F5D" w:rsidP="004F36F2"/>
    <w:p w:rsidR="001A4F5D" w:rsidRDefault="001A4F5D" w:rsidP="004F36F2">
      <w:r>
        <w:t xml:space="preserve">Hans Erik </w:t>
      </w:r>
      <w:proofErr w:type="spellStart"/>
      <w:r>
        <w:t>Duschek</w:t>
      </w:r>
      <w:proofErr w:type="spellEnd"/>
      <w:r>
        <w:t>-Hansen</w:t>
      </w:r>
      <w:r>
        <w:tab/>
      </w:r>
      <w:r>
        <w:tab/>
      </w:r>
      <w:r>
        <w:tab/>
        <w:t>Per Munk Laustsen</w:t>
      </w:r>
    </w:p>
    <w:p w:rsidR="001A4F5D" w:rsidRDefault="001A4F5D" w:rsidP="004F36F2"/>
    <w:p w:rsidR="001A4F5D" w:rsidRDefault="001A4F5D" w:rsidP="004F36F2">
      <w:r>
        <w:t xml:space="preserve">Carsten Jespersen </w:t>
      </w:r>
      <w:r>
        <w:tab/>
      </w:r>
      <w:r>
        <w:tab/>
      </w:r>
      <w:r>
        <w:tab/>
        <w:t>Finn Nielsen</w:t>
      </w:r>
    </w:p>
    <w:p w:rsidR="001A4F5D" w:rsidRDefault="001A4F5D" w:rsidP="004F36F2"/>
    <w:p w:rsidR="001A4F5D" w:rsidRDefault="001A4F5D" w:rsidP="004F36F2">
      <w:proofErr w:type="spellStart"/>
      <w:r>
        <w:t>Briam</w:t>
      </w:r>
      <w:proofErr w:type="spellEnd"/>
      <w:r>
        <w:t xml:space="preserve"> Jensen </w:t>
      </w:r>
      <w:r>
        <w:tab/>
      </w:r>
      <w:r>
        <w:tab/>
      </w:r>
      <w:r>
        <w:tab/>
      </w:r>
      <w:r>
        <w:tab/>
        <w:t>Jette Papuga</w:t>
      </w:r>
    </w:p>
    <w:p w:rsidR="001A4F5D" w:rsidRDefault="001A4F5D" w:rsidP="004F36F2"/>
    <w:p w:rsidR="001A4F5D" w:rsidRDefault="001A4F5D" w:rsidP="004F36F2">
      <w:r>
        <w:t>Bertel Nielsen</w:t>
      </w:r>
      <w:bookmarkStart w:id="0" w:name="_GoBack"/>
      <w:bookmarkEnd w:id="0"/>
    </w:p>
    <w:sectPr w:rsidR="001A4F5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607C"/>
    <w:multiLevelType w:val="hybridMultilevel"/>
    <w:tmpl w:val="08A0336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8E2"/>
    <w:rsid w:val="001A4F5D"/>
    <w:rsid w:val="001D38A2"/>
    <w:rsid w:val="001E7661"/>
    <w:rsid w:val="004F36F2"/>
    <w:rsid w:val="00741273"/>
    <w:rsid w:val="00834FC2"/>
    <w:rsid w:val="008B70F6"/>
    <w:rsid w:val="00AF18E2"/>
    <w:rsid w:val="00B0543C"/>
    <w:rsid w:val="00CF3453"/>
    <w:rsid w:val="00E24CA1"/>
    <w:rsid w:val="00E96059"/>
    <w:rsid w:val="00EC23A2"/>
    <w:rsid w:val="00FA7E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063E"/>
  <w15:chartTrackingRefBased/>
  <w15:docId w15:val="{4AF1AD2C-A362-4CCB-A0DA-ED0B21EE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F1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750417">
      <w:bodyDiv w:val="1"/>
      <w:marLeft w:val="0"/>
      <w:marRight w:val="0"/>
      <w:marTop w:val="0"/>
      <w:marBottom w:val="0"/>
      <w:divBdr>
        <w:top w:val="none" w:sz="0" w:space="0" w:color="auto"/>
        <w:left w:val="none" w:sz="0" w:space="0" w:color="auto"/>
        <w:bottom w:val="none" w:sz="0" w:space="0" w:color="auto"/>
        <w:right w:val="none" w:sz="0" w:space="0" w:color="auto"/>
      </w:divBdr>
      <w:divsChild>
        <w:div w:id="935208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430586">
              <w:marLeft w:val="0"/>
              <w:marRight w:val="0"/>
              <w:marTop w:val="0"/>
              <w:marBottom w:val="0"/>
              <w:divBdr>
                <w:top w:val="none" w:sz="0" w:space="0" w:color="auto"/>
                <w:left w:val="none" w:sz="0" w:space="0" w:color="auto"/>
                <w:bottom w:val="none" w:sz="0" w:space="0" w:color="auto"/>
                <w:right w:val="none" w:sz="0" w:space="0" w:color="auto"/>
              </w:divBdr>
              <w:divsChild>
                <w:div w:id="871188093">
                  <w:marLeft w:val="0"/>
                  <w:marRight w:val="0"/>
                  <w:marTop w:val="0"/>
                  <w:marBottom w:val="0"/>
                  <w:divBdr>
                    <w:top w:val="none" w:sz="0" w:space="0" w:color="auto"/>
                    <w:left w:val="none" w:sz="0" w:space="0" w:color="auto"/>
                    <w:bottom w:val="none" w:sz="0" w:space="0" w:color="auto"/>
                    <w:right w:val="none" w:sz="0" w:space="0" w:color="auto"/>
                  </w:divBdr>
                  <w:divsChild>
                    <w:div w:id="768546162">
                      <w:marLeft w:val="0"/>
                      <w:marRight w:val="0"/>
                      <w:marTop w:val="0"/>
                      <w:marBottom w:val="0"/>
                      <w:divBdr>
                        <w:top w:val="none" w:sz="0" w:space="0" w:color="auto"/>
                        <w:left w:val="none" w:sz="0" w:space="0" w:color="auto"/>
                        <w:bottom w:val="none" w:sz="0" w:space="0" w:color="auto"/>
                        <w:right w:val="none" w:sz="0" w:space="0" w:color="auto"/>
                      </w:divBdr>
                    </w:div>
                    <w:div w:id="1264074720">
                      <w:marLeft w:val="0"/>
                      <w:marRight w:val="0"/>
                      <w:marTop w:val="0"/>
                      <w:marBottom w:val="0"/>
                      <w:divBdr>
                        <w:top w:val="none" w:sz="0" w:space="0" w:color="auto"/>
                        <w:left w:val="none" w:sz="0" w:space="0" w:color="auto"/>
                        <w:bottom w:val="none" w:sz="0" w:space="0" w:color="auto"/>
                        <w:right w:val="none" w:sz="0" w:space="0" w:color="auto"/>
                      </w:divBdr>
                    </w:div>
                    <w:div w:id="387188580">
                      <w:marLeft w:val="0"/>
                      <w:marRight w:val="0"/>
                      <w:marTop w:val="0"/>
                      <w:marBottom w:val="0"/>
                      <w:divBdr>
                        <w:top w:val="none" w:sz="0" w:space="0" w:color="auto"/>
                        <w:left w:val="none" w:sz="0" w:space="0" w:color="auto"/>
                        <w:bottom w:val="none" w:sz="0" w:space="0" w:color="auto"/>
                        <w:right w:val="none" w:sz="0" w:space="0" w:color="auto"/>
                      </w:divBdr>
                    </w:div>
                    <w:div w:id="383673699">
                      <w:marLeft w:val="0"/>
                      <w:marRight w:val="0"/>
                      <w:marTop w:val="0"/>
                      <w:marBottom w:val="0"/>
                      <w:divBdr>
                        <w:top w:val="none" w:sz="0" w:space="0" w:color="auto"/>
                        <w:left w:val="none" w:sz="0" w:space="0" w:color="auto"/>
                        <w:bottom w:val="none" w:sz="0" w:space="0" w:color="auto"/>
                        <w:right w:val="none" w:sz="0" w:space="0" w:color="auto"/>
                      </w:divBdr>
                    </w:div>
                    <w:div w:id="989092294">
                      <w:marLeft w:val="0"/>
                      <w:marRight w:val="0"/>
                      <w:marTop w:val="0"/>
                      <w:marBottom w:val="0"/>
                      <w:divBdr>
                        <w:top w:val="none" w:sz="0" w:space="0" w:color="auto"/>
                        <w:left w:val="none" w:sz="0" w:space="0" w:color="auto"/>
                        <w:bottom w:val="none" w:sz="0" w:space="0" w:color="auto"/>
                        <w:right w:val="none" w:sz="0" w:space="0" w:color="auto"/>
                      </w:divBdr>
                    </w:div>
                    <w:div w:id="611207626">
                      <w:marLeft w:val="0"/>
                      <w:marRight w:val="0"/>
                      <w:marTop w:val="0"/>
                      <w:marBottom w:val="0"/>
                      <w:divBdr>
                        <w:top w:val="none" w:sz="0" w:space="0" w:color="auto"/>
                        <w:left w:val="none" w:sz="0" w:space="0" w:color="auto"/>
                        <w:bottom w:val="none" w:sz="0" w:space="0" w:color="auto"/>
                        <w:right w:val="none" w:sz="0" w:space="0" w:color="auto"/>
                      </w:divBdr>
                    </w:div>
                    <w:div w:id="1878856269">
                      <w:marLeft w:val="0"/>
                      <w:marRight w:val="0"/>
                      <w:marTop w:val="0"/>
                      <w:marBottom w:val="0"/>
                      <w:divBdr>
                        <w:top w:val="none" w:sz="0" w:space="0" w:color="auto"/>
                        <w:left w:val="none" w:sz="0" w:space="0" w:color="auto"/>
                        <w:bottom w:val="none" w:sz="0" w:space="0" w:color="auto"/>
                        <w:right w:val="none" w:sz="0" w:space="0" w:color="auto"/>
                      </w:divBdr>
                    </w:div>
                    <w:div w:id="450250330">
                      <w:marLeft w:val="0"/>
                      <w:marRight w:val="0"/>
                      <w:marTop w:val="0"/>
                      <w:marBottom w:val="0"/>
                      <w:divBdr>
                        <w:top w:val="none" w:sz="0" w:space="0" w:color="auto"/>
                        <w:left w:val="none" w:sz="0" w:space="0" w:color="auto"/>
                        <w:bottom w:val="none" w:sz="0" w:space="0" w:color="auto"/>
                        <w:right w:val="none" w:sz="0" w:space="0" w:color="auto"/>
                      </w:divBdr>
                    </w:div>
                    <w:div w:id="435446820">
                      <w:marLeft w:val="0"/>
                      <w:marRight w:val="0"/>
                      <w:marTop w:val="0"/>
                      <w:marBottom w:val="0"/>
                      <w:divBdr>
                        <w:top w:val="none" w:sz="0" w:space="0" w:color="auto"/>
                        <w:left w:val="none" w:sz="0" w:space="0" w:color="auto"/>
                        <w:bottom w:val="none" w:sz="0" w:space="0" w:color="auto"/>
                        <w:right w:val="none" w:sz="0" w:space="0" w:color="auto"/>
                      </w:divBdr>
                    </w:div>
                    <w:div w:id="1375470164">
                      <w:marLeft w:val="0"/>
                      <w:marRight w:val="0"/>
                      <w:marTop w:val="0"/>
                      <w:marBottom w:val="0"/>
                      <w:divBdr>
                        <w:top w:val="none" w:sz="0" w:space="0" w:color="auto"/>
                        <w:left w:val="none" w:sz="0" w:space="0" w:color="auto"/>
                        <w:bottom w:val="none" w:sz="0" w:space="0" w:color="auto"/>
                        <w:right w:val="none" w:sz="0" w:space="0" w:color="auto"/>
                      </w:divBdr>
                    </w:div>
                    <w:div w:id="1786540055">
                      <w:marLeft w:val="0"/>
                      <w:marRight w:val="0"/>
                      <w:marTop w:val="0"/>
                      <w:marBottom w:val="0"/>
                      <w:divBdr>
                        <w:top w:val="none" w:sz="0" w:space="0" w:color="auto"/>
                        <w:left w:val="none" w:sz="0" w:space="0" w:color="auto"/>
                        <w:bottom w:val="none" w:sz="0" w:space="0" w:color="auto"/>
                        <w:right w:val="none" w:sz="0" w:space="0" w:color="auto"/>
                      </w:divBdr>
                    </w:div>
                    <w:div w:id="981617479">
                      <w:marLeft w:val="0"/>
                      <w:marRight w:val="0"/>
                      <w:marTop w:val="0"/>
                      <w:marBottom w:val="0"/>
                      <w:divBdr>
                        <w:top w:val="none" w:sz="0" w:space="0" w:color="auto"/>
                        <w:left w:val="none" w:sz="0" w:space="0" w:color="auto"/>
                        <w:bottom w:val="none" w:sz="0" w:space="0" w:color="auto"/>
                        <w:right w:val="none" w:sz="0" w:space="0" w:color="auto"/>
                      </w:divBdr>
                    </w:div>
                    <w:div w:id="29300782">
                      <w:marLeft w:val="0"/>
                      <w:marRight w:val="0"/>
                      <w:marTop w:val="0"/>
                      <w:marBottom w:val="0"/>
                      <w:divBdr>
                        <w:top w:val="none" w:sz="0" w:space="0" w:color="auto"/>
                        <w:left w:val="none" w:sz="0" w:space="0" w:color="auto"/>
                        <w:bottom w:val="none" w:sz="0" w:space="0" w:color="auto"/>
                        <w:right w:val="none" w:sz="0" w:space="0" w:color="auto"/>
                      </w:divBdr>
                    </w:div>
                    <w:div w:id="5720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474</Words>
  <Characters>2896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dc:description/>
  <cp:lastModifiedBy>Windows-bruger</cp:lastModifiedBy>
  <cp:revision>8</cp:revision>
  <dcterms:created xsi:type="dcterms:W3CDTF">2025-03-18T12:53:00Z</dcterms:created>
  <dcterms:modified xsi:type="dcterms:W3CDTF">2025-03-27T09:42:00Z</dcterms:modified>
</cp:coreProperties>
</file>