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846CB" w14:textId="77777777" w:rsidR="00A174DB" w:rsidRPr="00897301" w:rsidRDefault="00000000" w:rsidP="003313DD">
      <w:pPr>
        <w:pStyle w:val="Overskrift1"/>
        <w:jc w:val="center"/>
        <w:rPr>
          <w:lang w:val="da-DK"/>
        </w:rPr>
      </w:pPr>
      <w:r w:rsidRPr="00897301">
        <w:rPr>
          <w:lang w:val="da-DK"/>
        </w:rPr>
        <w:t>Grundejerforeningen Bølgen</w:t>
      </w:r>
    </w:p>
    <w:p w14:paraId="0FB0C379" w14:textId="58B4A82D" w:rsidR="00A174DB" w:rsidRPr="00897301" w:rsidRDefault="00897301" w:rsidP="003313DD">
      <w:pPr>
        <w:jc w:val="center"/>
        <w:rPr>
          <w:lang w:val="da-DK"/>
        </w:rPr>
      </w:pPr>
      <w:r>
        <w:rPr>
          <w:b/>
          <w:lang w:val="da-DK"/>
        </w:rPr>
        <w:t xml:space="preserve">REFERAT AF </w:t>
      </w:r>
      <w:r w:rsidRPr="00897301">
        <w:rPr>
          <w:b/>
          <w:lang w:val="da-DK"/>
        </w:rPr>
        <w:t>ORDINÆR GENERALFORSAMLING</w:t>
      </w:r>
      <w:r w:rsidRPr="00897301">
        <w:rPr>
          <w:b/>
          <w:lang w:val="da-DK"/>
        </w:rPr>
        <w:br/>
      </w:r>
      <w:r w:rsidRPr="00897301">
        <w:rPr>
          <w:lang w:val="da-DK"/>
        </w:rPr>
        <w:t>1. juni 2026 kl. 19.00 i Lido Cafeen, 1. sal</w:t>
      </w:r>
    </w:p>
    <w:p w14:paraId="78C25883" w14:textId="77777777" w:rsidR="00A174DB" w:rsidRPr="00897301" w:rsidRDefault="00000000">
      <w:pPr>
        <w:pStyle w:val="Overskrift2"/>
        <w:rPr>
          <w:lang w:val="da-DK"/>
        </w:rPr>
      </w:pPr>
      <w:r w:rsidRPr="00897301">
        <w:rPr>
          <w:lang w:val="da-DK"/>
        </w:rPr>
        <w:t>Dagsorden</w:t>
      </w:r>
    </w:p>
    <w:p w14:paraId="52CAA063" w14:textId="77777777" w:rsidR="00A174DB" w:rsidRPr="00897301" w:rsidRDefault="00000000" w:rsidP="003313DD">
      <w:pPr>
        <w:spacing w:after="0"/>
        <w:rPr>
          <w:lang w:val="da-DK"/>
        </w:rPr>
      </w:pPr>
      <w:r w:rsidRPr="00897301">
        <w:rPr>
          <w:lang w:val="da-DK"/>
        </w:rPr>
        <w:t>1. Valg af dirigent</w:t>
      </w:r>
    </w:p>
    <w:p w14:paraId="4277C71D" w14:textId="77777777" w:rsidR="00A174DB" w:rsidRPr="00897301" w:rsidRDefault="00000000" w:rsidP="003313DD">
      <w:pPr>
        <w:spacing w:after="0"/>
        <w:rPr>
          <w:lang w:val="da-DK"/>
        </w:rPr>
      </w:pPr>
      <w:r w:rsidRPr="00897301">
        <w:rPr>
          <w:lang w:val="da-DK"/>
        </w:rPr>
        <w:t>2. Bestyrelsens beretning</w:t>
      </w:r>
    </w:p>
    <w:p w14:paraId="081E7283" w14:textId="77777777" w:rsidR="00A174DB" w:rsidRPr="00897301" w:rsidRDefault="00000000" w:rsidP="003313DD">
      <w:pPr>
        <w:spacing w:after="0"/>
        <w:rPr>
          <w:lang w:val="da-DK"/>
        </w:rPr>
      </w:pPr>
      <w:r w:rsidRPr="00897301">
        <w:rPr>
          <w:lang w:val="da-DK"/>
        </w:rPr>
        <w:t>3. Forelæggelse af regnskab til godkendelse</w:t>
      </w:r>
    </w:p>
    <w:p w14:paraId="131BD04D" w14:textId="77777777" w:rsidR="00A174DB" w:rsidRPr="00897301" w:rsidRDefault="00000000" w:rsidP="003313DD">
      <w:pPr>
        <w:spacing w:after="0"/>
        <w:rPr>
          <w:lang w:val="da-DK"/>
        </w:rPr>
      </w:pPr>
      <w:r w:rsidRPr="00897301">
        <w:rPr>
          <w:lang w:val="da-DK"/>
        </w:rPr>
        <w:t>4. Forelæggelse af budget og fastsættelse af kontingent</w:t>
      </w:r>
    </w:p>
    <w:p w14:paraId="2D12E31B" w14:textId="77777777" w:rsidR="00A174DB" w:rsidRPr="00897301" w:rsidRDefault="00000000" w:rsidP="003313DD">
      <w:pPr>
        <w:spacing w:after="0"/>
        <w:rPr>
          <w:lang w:val="da-DK"/>
        </w:rPr>
      </w:pPr>
      <w:r w:rsidRPr="00897301">
        <w:rPr>
          <w:lang w:val="da-DK"/>
        </w:rPr>
        <w:t>5. Indkomne forslag</w:t>
      </w:r>
    </w:p>
    <w:p w14:paraId="489F4113" w14:textId="77777777" w:rsidR="00A174DB" w:rsidRPr="00897301" w:rsidRDefault="00000000" w:rsidP="003313DD">
      <w:pPr>
        <w:spacing w:after="0"/>
        <w:rPr>
          <w:lang w:val="da-DK"/>
        </w:rPr>
      </w:pPr>
      <w:r w:rsidRPr="00897301">
        <w:rPr>
          <w:lang w:val="da-DK"/>
        </w:rPr>
        <w:t>6. Valg til bestyrelsen</w:t>
      </w:r>
    </w:p>
    <w:p w14:paraId="20904D92" w14:textId="77777777" w:rsidR="00A174DB" w:rsidRPr="00897301" w:rsidRDefault="00000000" w:rsidP="003313DD">
      <w:pPr>
        <w:spacing w:after="0"/>
        <w:rPr>
          <w:lang w:val="da-DK"/>
        </w:rPr>
      </w:pPr>
      <w:r w:rsidRPr="00897301">
        <w:rPr>
          <w:lang w:val="da-DK"/>
        </w:rPr>
        <w:t>7. Valg af revisor og eventuel suppleant</w:t>
      </w:r>
    </w:p>
    <w:p w14:paraId="5AFCA172" w14:textId="77777777" w:rsidR="00A174DB" w:rsidRPr="00897301" w:rsidRDefault="00000000" w:rsidP="003313DD">
      <w:pPr>
        <w:spacing w:after="0"/>
        <w:rPr>
          <w:lang w:val="da-DK"/>
        </w:rPr>
      </w:pPr>
      <w:r w:rsidRPr="00897301">
        <w:rPr>
          <w:lang w:val="da-DK"/>
        </w:rPr>
        <w:t>8. Eventuelt</w:t>
      </w:r>
    </w:p>
    <w:p w14:paraId="6760CACE" w14:textId="77777777" w:rsidR="003313DD" w:rsidRDefault="003313DD" w:rsidP="003313DD">
      <w:pPr>
        <w:spacing w:after="0"/>
        <w:rPr>
          <w:lang w:val="da-DK"/>
        </w:rPr>
      </w:pPr>
    </w:p>
    <w:p w14:paraId="362CF818" w14:textId="436DD3BD" w:rsidR="004461ED" w:rsidRPr="003313DD" w:rsidRDefault="00000000" w:rsidP="003313DD">
      <w:pPr>
        <w:spacing w:after="0"/>
        <w:rPr>
          <w:u w:val="single"/>
          <w:lang w:val="da-DK"/>
        </w:rPr>
      </w:pPr>
      <w:r w:rsidRPr="003313DD">
        <w:rPr>
          <w:u w:val="single"/>
          <w:lang w:val="da-DK"/>
        </w:rPr>
        <w:t>Fremmødte:</w:t>
      </w:r>
    </w:p>
    <w:p w14:paraId="2B35D343" w14:textId="24831F24" w:rsidR="00A174DB" w:rsidRDefault="004461ED" w:rsidP="003313DD">
      <w:pPr>
        <w:spacing w:after="0"/>
        <w:rPr>
          <w:lang w:val="da-DK"/>
        </w:rPr>
      </w:pPr>
      <w:r>
        <w:rPr>
          <w:lang w:val="da-DK"/>
        </w:rPr>
        <w:t>Per Hougaard</w:t>
      </w:r>
    </w:p>
    <w:p w14:paraId="3C516EC8" w14:textId="64472B44" w:rsidR="004461ED" w:rsidRDefault="004461ED" w:rsidP="003313DD">
      <w:pPr>
        <w:spacing w:after="0"/>
        <w:rPr>
          <w:lang w:val="da-DK"/>
        </w:rPr>
      </w:pPr>
      <w:r>
        <w:rPr>
          <w:lang w:val="da-DK"/>
        </w:rPr>
        <w:t>Holger Simonsen</w:t>
      </w:r>
    </w:p>
    <w:p w14:paraId="5198210E" w14:textId="288146C5" w:rsidR="003313DD" w:rsidRDefault="003313DD" w:rsidP="003313DD">
      <w:pPr>
        <w:spacing w:after="0"/>
        <w:rPr>
          <w:lang w:val="da-DK"/>
        </w:rPr>
      </w:pPr>
      <w:r>
        <w:rPr>
          <w:lang w:val="da-DK"/>
        </w:rPr>
        <w:t>Bertel Dybdal Nielsen</w:t>
      </w:r>
    </w:p>
    <w:p w14:paraId="3B5195D2" w14:textId="04E1D4CE" w:rsidR="003313DD" w:rsidRDefault="003313DD" w:rsidP="003313DD">
      <w:pPr>
        <w:spacing w:after="0"/>
        <w:rPr>
          <w:lang w:val="da-DK"/>
        </w:rPr>
      </w:pPr>
      <w:r>
        <w:rPr>
          <w:lang w:val="da-DK"/>
        </w:rPr>
        <w:t>Lars Peter Bache</w:t>
      </w:r>
    </w:p>
    <w:p w14:paraId="29A08CF0" w14:textId="02C6575D" w:rsidR="003313DD" w:rsidRDefault="003313DD" w:rsidP="003313DD">
      <w:pPr>
        <w:spacing w:after="0"/>
        <w:rPr>
          <w:lang w:val="da-DK"/>
        </w:rPr>
      </w:pPr>
      <w:r>
        <w:rPr>
          <w:lang w:val="da-DK"/>
        </w:rPr>
        <w:t>Jens Uth</w:t>
      </w:r>
    </w:p>
    <w:p w14:paraId="6F7224EA" w14:textId="731E702A" w:rsidR="003313DD" w:rsidRDefault="003313DD" w:rsidP="003313DD">
      <w:pPr>
        <w:spacing w:after="0"/>
        <w:rPr>
          <w:lang w:val="da-DK"/>
        </w:rPr>
      </w:pPr>
      <w:r>
        <w:rPr>
          <w:lang w:val="da-DK"/>
        </w:rPr>
        <w:t>Johannes</w:t>
      </w:r>
    </w:p>
    <w:p w14:paraId="3A9F069E" w14:textId="0ABDF96A" w:rsidR="003313DD" w:rsidRPr="007B38BC" w:rsidRDefault="003313DD" w:rsidP="003313DD">
      <w:pPr>
        <w:spacing w:after="0"/>
      </w:pPr>
      <w:r w:rsidRPr="007B38BC">
        <w:t>Klaus Kaack</w:t>
      </w:r>
      <w:r w:rsidR="007B38BC" w:rsidRPr="007B38BC">
        <w:t xml:space="preserve"> Anders</w:t>
      </w:r>
      <w:r w:rsidR="007B38BC">
        <w:t>en</w:t>
      </w:r>
    </w:p>
    <w:p w14:paraId="00D4A987" w14:textId="63E6A437" w:rsidR="003313DD" w:rsidRPr="007B38BC" w:rsidRDefault="003313DD" w:rsidP="003313DD">
      <w:pPr>
        <w:spacing w:after="0"/>
      </w:pPr>
      <w:r w:rsidRPr="007B38BC">
        <w:t>Per Munk Laustsen</w:t>
      </w:r>
    </w:p>
    <w:p w14:paraId="139CEC9C" w14:textId="2959CECB" w:rsidR="003313DD" w:rsidRPr="00897301" w:rsidRDefault="003313DD" w:rsidP="003313DD">
      <w:pPr>
        <w:spacing w:after="0"/>
        <w:rPr>
          <w:lang w:val="da-DK"/>
        </w:rPr>
      </w:pPr>
      <w:r>
        <w:rPr>
          <w:lang w:val="da-DK"/>
        </w:rPr>
        <w:t>Finn Nielsen – påtog sig opgaven som referent</w:t>
      </w:r>
    </w:p>
    <w:p w14:paraId="4AF67945" w14:textId="77777777" w:rsidR="00A174DB" w:rsidRPr="00897301" w:rsidRDefault="00000000">
      <w:pPr>
        <w:pStyle w:val="Overskrift2"/>
        <w:rPr>
          <w:lang w:val="da-DK"/>
        </w:rPr>
      </w:pPr>
      <w:r w:rsidRPr="00897301">
        <w:rPr>
          <w:lang w:val="da-DK"/>
        </w:rPr>
        <w:t>1. Valg af dirigent</w:t>
      </w:r>
    </w:p>
    <w:p w14:paraId="6C97344A" w14:textId="1789EA34" w:rsidR="00A174DB" w:rsidRPr="00897301" w:rsidRDefault="003313DD">
      <w:pPr>
        <w:rPr>
          <w:lang w:val="da-DK"/>
        </w:rPr>
      </w:pPr>
      <w:r>
        <w:rPr>
          <w:lang w:val="da-DK"/>
        </w:rPr>
        <w:t>Holger Simonsen blev enstemmigt valg</w:t>
      </w:r>
    </w:p>
    <w:p w14:paraId="7FBDEE1E" w14:textId="77777777" w:rsidR="00A174DB" w:rsidRPr="00897301" w:rsidRDefault="00000000">
      <w:pPr>
        <w:pStyle w:val="Overskrift2"/>
        <w:rPr>
          <w:lang w:val="da-DK"/>
        </w:rPr>
      </w:pPr>
      <w:r w:rsidRPr="00897301">
        <w:rPr>
          <w:lang w:val="da-DK"/>
        </w:rPr>
        <w:t>2. Bestyrelsens beretning</w:t>
      </w:r>
    </w:p>
    <w:p w14:paraId="6B42BE00" w14:textId="77777777" w:rsidR="009453B6" w:rsidRPr="009453B6" w:rsidRDefault="009453B6" w:rsidP="009453B6">
      <w:pPr>
        <w:rPr>
          <w:lang w:val="da-DK"/>
        </w:rPr>
      </w:pPr>
      <w:r w:rsidRPr="009453B6">
        <w:rPr>
          <w:lang w:val="da-DK"/>
        </w:rPr>
        <w:t>Formanden, Per Munk Laustsen, henviste til den skriftlige beretning, som blev fremlagt på generalforsamlingen. Beretningen gengives derfor ikke i referatet, men vil være tilgængelig på foreningens hjemmeside.</w:t>
      </w:r>
    </w:p>
    <w:p w14:paraId="7A7FED06" w14:textId="77777777" w:rsidR="009453B6" w:rsidRPr="009453B6" w:rsidRDefault="009453B6" w:rsidP="009453B6">
      <w:pPr>
        <w:rPr>
          <w:lang w:val="da-DK"/>
        </w:rPr>
      </w:pPr>
      <w:r w:rsidRPr="009453B6">
        <w:rPr>
          <w:lang w:val="da-DK"/>
        </w:rPr>
        <w:t xml:space="preserve">Per orienterede desuden om status på arbejdet med den kommende serviceaftale med </w:t>
      </w:r>
      <w:proofErr w:type="spellStart"/>
      <w:r w:rsidRPr="009453B6">
        <w:rPr>
          <w:lang w:val="da-DK"/>
        </w:rPr>
        <w:t>Bravida</w:t>
      </w:r>
      <w:proofErr w:type="spellEnd"/>
      <w:r w:rsidRPr="009453B6">
        <w:rPr>
          <w:lang w:val="da-DK"/>
        </w:rPr>
        <w:t>. Der er aftalt endnu et møde mellem parterne, som forventes at kunne danne grundlag for den endelige aftale.</w:t>
      </w:r>
    </w:p>
    <w:p w14:paraId="18B4F618" w14:textId="6A472F62" w:rsidR="009453B6" w:rsidRPr="009453B6" w:rsidRDefault="009453B6" w:rsidP="009453B6">
      <w:pPr>
        <w:rPr>
          <w:lang w:val="da-DK"/>
        </w:rPr>
      </w:pPr>
      <w:r w:rsidRPr="009453B6">
        <w:rPr>
          <w:lang w:val="da-DK"/>
        </w:rPr>
        <w:t>Endvidere blev det oplyst, at der indkald</w:t>
      </w:r>
      <w:r>
        <w:rPr>
          <w:lang w:val="da-DK"/>
        </w:rPr>
        <w:t>es</w:t>
      </w:r>
      <w:r w:rsidRPr="009453B6">
        <w:rPr>
          <w:lang w:val="da-DK"/>
        </w:rPr>
        <w:t xml:space="preserve"> til ekstraordinær generalforsamling i Ejerforeningen Bølgen 3 &amp; 4 den 16. juni 2026.</w:t>
      </w:r>
    </w:p>
    <w:p w14:paraId="7151B462" w14:textId="77777777" w:rsidR="009453B6" w:rsidRPr="009453B6" w:rsidRDefault="009453B6" w:rsidP="009453B6">
      <w:pPr>
        <w:rPr>
          <w:lang w:val="da-DK"/>
        </w:rPr>
      </w:pPr>
      <w:r w:rsidRPr="009453B6">
        <w:rPr>
          <w:lang w:val="da-DK"/>
        </w:rPr>
        <w:t>Afslutningsvis takkede Per Hans Erik Duschek-Hansen for hans mangeårige og betydelige indsats i såvel Ejerforeningen Bølgen 3 &amp; 4 som Grundejerforeningen Bølgen. Hans arbejde og engagement gennem årene blev anerkendt og værdsat af forsamlingen.</w:t>
      </w:r>
    </w:p>
    <w:p w14:paraId="1CC320FD" w14:textId="77777777" w:rsidR="009453B6" w:rsidRDefault="009453B6">
      <w:pPr>
        <w:rPr>
          <w:lang w:val="da-DK"/>
        </w:rPr>
      </w:pPr>
    </w:p>
    <w:p w14:paraId="04FCA0FE" w14:textId="77777777" w:rsidR="009453B6" w:rsidRPr="00897301" w:rsidRDefault="009453B6">
      <w:pPr>
        <w:rPr>
          <w:lang w:val="da-DK"/>
        </w:rPr>
      </w:pPr>
    </w:p>
    <w:p w14:paraId="22381FE2" w14:textId="77777777" w:rsidR="00A174DB" w:rsidRPr="00897301" w:rsidRDefault="00000000">
      <w:pPr>
        <w:pStyle w:val="Overskrift2"/>
        <w:rPr>
          <w:lang w:val="da-DK"/>
        </w:rPr>
      </w:pPr>
      <w:r w:rsidRPr="00897301">
        <w:rPr>
          <w:lang w:val="da-DK"/>
        </w:rPr>
        <w:t>3. Forelæggelse af regnskab til godkendelse</w:t>
      </w:r>
    </w:p>
    <w:p w14:paraId="2CB77401" w14:textId="77777777" w:rsidR="00D50C8C" w:rsidRPr="00D50C8C" w:rsidRDefault="00D50C8C" w:rsidP="00D50C8C">
      <w:pPr>
        <w:rPr>
          <w:lang w:val="da-DK"/>
        </w:rPr>
      </w:pPr>
      <w:r w:rsidRPr="00D50C8C">
        <w:rPr>
          <w:lang w:val="da-DK"/>
        </w:rPr>
        <w:t>Der blev givet en kort gennemgang af det fremlagte regnskab. Regnskabet har tidligere været behandlet på flere bestyrelsesmøder, og der var derfor ikke nye forhold eller bemærkninger at tilføje til det allerede kendte materiale.</w:t>
      </w:r>
    </w:p>
    <w:p w14:paraId="14EA0410" w14:textId="77777777" w:rsidR="00D50C8C" w:rsidRPr="00D50C8C" w:rsidRDefault="00D50C8C" w:rsidP="00D50C8C">
      <w:pPr>
        <w:rPr>
          <w:lang w:val="da-DK"/>
        </w:rPr>
      </w:pPr>
      <w:r w:rsidRPr="00D50C8C">
        <w:rPr>
          <w:lang w:val="da-DK"/>
        </w:rPr>
        <w:t>Regnskabet blev herefter forelagt generalforsamlingen til godkendelse.</w:t>
      </w:r>
    </w:p>
    <w:p w14:paraId="70AA880A" w14:textId="77777777" w:rsidR="00D50C8C" w:rsidRPr="00D50C8C" w:rsidRDefault="00D50C8C" w:rsidP="00D50C8C">
      <w:pPr>
        <w:rPr>
          <w:lang w:val="da-DK"/>
        </w:rPr>
      </w:pPr>
      <w:r w:rsidRPr="00D50C8C">
        <w:rPr>
          <w:lang w:val="da-DK"/>
        </w:rPr>
        <w:t>Regnskabet vil være tilgængeligt på foreningens hjemmeside.</w:t>
      </w:r>
    </w:p>
    <w:p w14:paraId="5261A51E" w14:textId="7847D83A" w:rsidR="00A174DB" w:rsidRPr="00897301" w:rsidRDefault="00000000">
      <w:pPr>
        <w:pStyle w:val="Overskrift2"/>
        <w:rPr>
          <w:lang w:val="da-DK"/>
        </w:rPr>
      </w:pPr>
      <w:r w:rsidRPr="00897301">
        <w:rPr>
          <w:lang w:val="da-DK"/>
        </w:rPr>
        <w:t>4. Forelæggelse af budget og fastsættelse af kontingent</w:t>
      </w:r>
    </w:p>
    <w:p w14:paraId="07085881" w14:textId="2BA24229" w:rsidR="00A174DB" w:rsidRPr="00897301" w:rsidRDefault="00053854">
      <w:pPr>
        <w:rPr>
          <w:lang w:val="da-DK"/>
        </w:rPr>
      </w:pPr>
      <w:r>
        <w:rPr>
          <w:lang w:val="da-DK"/>
        </w:rPr>
        <w:t>Intet at berette</w:t>
      </w:r>
      <w:r w:rsidR="00821787">
        <w:rPr>
          <w:lang w:val="da-DK"/>
        </w:rPr>
        <w:t xml:space="preserve"> – der henvises til punkt 3 ovenfor.</w:t>
      </w:r>
    </w:p>
    <w:p w14:paraId="6637EFDA" w14:textId="77777777" w:rsidR="00A174DB" w:rsidRPr="00897301" w:rsidRDefault="00000000">
      <w:pPr>
        <w:pStyle w:val="Overskrift2"/>
        <w:rPr>
          <w:lang w:val="da-DK"/>
        </w:rPr>
      </w:pPr>
      <w:r w:rsidRPr="00897301">
        <w:rPr>
          <w:lang w:val="da-DK"/>
        </w:rPr>
        <w:t>5. Indkomne forslag</w:t>
      </w:r>
    </w:p>
    <w:p w14:paraId="0AF977BC" w14:textId="1C71E1EA" w:rsidR="00A174DB" w:rsidRPr="00897301" w:rsidRDefault="00821787">
      <w:pPr>
        <w:rPr>
          <w:lang w:val="da-DK"/>
        </w:rPr>
      </w:pPr>
      <w:r>
        <w:rPr>
          <w:lang w:val="da-DK"/>
        </w:rPr>
        <w:t>Der er ikke modtaget forslag.</w:t>
      </w:r>
    </w:p>
    <w:p w14:paraId="1F730C3D" w14:textId="77777777" w:rsidR="00A174DB" w:rsidRDefault="00000000">
      <w:pPr>
        <w:pStyle w:val="Overskrift2"/>
        <w:rPr>
          <w:lang w:val="da-DK"/>
        </w:rPr>
      </w:pPr>
      <w:r w:rsidRPr="00897301">
        <w:rPr>
          <w:lang w:val="da-DK"/>
        </w:rPr>
        <w:t>6. Valg til bestyrelsen</w:t>
      </w:r>
    </w:p>
    <w:p w14:paraId="32426024" w14:textId="77777777" w:rsidR="00D50C8C" w:rsidRPr="00D50C8C" w:rsidRDefault="00D50C8C" w:rsidP="00D50C8C">
      <w:pPr>
        <w:rPr>
          <w:lang w:val="da-DK"/>
        </w:rPr>
      </w:pPr>
      <w:r w:rsidRPr="00D50C8C">
        <w:rPr>
          <w:lang w:val="da-DK"/>
        </w:rPr>
        <w:t>For Ejerforeningen Bølgen 1 &amp; 2 fortsætter Klaus Kaack Andersen og Jens Uth som repræsentanter i grundejerforeningens bestyrelse.</w:t>
      </w:r>
    </w:p>
    <w:p w14:paraId="376F242A" w14:textId="77777777" w:rsidR="00D50C8C" w:rsidRPr="00D50C8C" w:rsidRDefault="00D50C8C" w:rsidP="00D50C8C">
      <w:pPr>
        <w:rPr>
          <w:lang w:val="da-DK"/>
        </w:rPr>
      </w:pPr>
      <w:r w:rsidRPr="00D50C8C">
        <w:rPr>
          <w:lang w:val="da-DK"/>
        </w:rPr>
        <w:t>For Ejerforeningen Bølgen 3 &amp; 4 fortsætter Bertel Dybdal Nielsen og Per Munk Laustsen som repræsentanter i grundejerforeningens bestyrelse.</w:t>
      </w:r>
    </w:p>
    <w:p w14:paraId="3DCB3CFE" w14:textId="77777777" w:rsidR="00D50C8C" w:rsidRPr="00D50C8C" w:rsidRDefault="00D50C8C" w:rsidP="00D50C8C">
      <w:pPr>
        <w:rPr>
          <w:lang w:val="da-DK"/>
        </w:rPr>
      </w:pPr>
      <w:r w:rsidRPr="00D50C8C">
        <w:rPr>
          <w:lang w:val="da-DK"/>
        </w:rPr>
        <w:t>Der var således ingen ændringer i bestyrelsens sammensætning.</w:t>
      </w:r>
    </w:p>
    <w:p w14:paraId="4856818C" w14:textId="77777777" w:rsidR="00A174DB" w:rsidRPr="00897301" w:rsidRDefault="00000000">
      <w:pPr>
        <w:pStyle w:val="Overskrift2"/>
        <w:rPr>
          <w:lang w:val="da-DK"/>
        </w:rPr>
      </w:pPr>
      <w:r w:rsidRPr="00897301">
        <w:rPr>
          <w:lang w:val="da-DK"/>
        </w:rPr>
        <w:t>7. Valg af revisor og eventuel suppleant</w:t>
      </w:r>
    </w:p>
    <w:p w14:paraId="39B4AA22" w14:textId="614D1B47" w:rsidR="00A174DB" w:rsidRPr="00897301" w:rsidRDefault="00821787">
      <w:pPr>
        <w:rPr>
          <w:lang w:val="da-DK"/>
        </w:rPr>
      </w:pPr>
      <w:r>
        <w:rPr>
          <w:lang w:val="da-DK"/>
        </w:rPr>
        <w:t>Finn blev enstemmigt valgt. Ikke aktuelt med suppleant.</w:t>
      </w:r>
    </w:p>
    <w:p w14:paraId="62EF9EC2" w14:textId="77777777" w:rsidR="00A174DB" w:rsidRPr="00821787" w:rsidRDefault="00000000">
      <w:pPr>
        <w:pStyle w:val="Overskrift2"/>
        <w:rPr>
          <w:lang w:val="da-DK"/>
        </w:rPr>
      </w:pPr>
      <w:r w:rsidRPr="00821787">
        <w:rPr>
          <w:lang w:val="da-DK"/>
        </w:rPr>
        <w:t>8. Eventuelt</w:t>
      </w:r>
    </w:p>
    <w:p w14:paraId="0050D842" w14:textId="77777777" w:rsidR="00302A03" w:rsidRPr="00302A03" w:rsidRDefault="00302A03" w:rsidP="00302A03">
      <w:pPr>
        <w:rPr>
          <w:lang w:val="da-DK"/>
        </w:rPr>
      </w:pPr>
      <w:r w:rsidRPr="00302A03">
        <w:rPr>
          <w:lang w:val="da-DK"/>
        </w:rPr>
        <w:t>Der var en længere drøftelse af de nyligt afholdte generalforsamlinger i de to ejerforeninger.</w:t>
      </w:r>
    </w:p>
    <w:p w14:paraId="388501F7" w14:textId="77777777" w:rsidR="00302A03" w:rsidRPr="00302A03" w:rsidRDefault="00302A03" w:rsidP="00302A03">
      <w:pPr>
        <w:rPr>
          <w:lang w:val="da-DK"/>
        </w:rPr>
      </w:pPr>
      <w:r w:rsidRPr="00302A03">
        <w:rPr>
          <w:lang w:val="da-DK"/>
        </w:rPr>
        <w:t>Det blev oplyst, at Ejerforeningen Bølgen 1 &amp; 2 inden for nær fremtid forventer at afholde en ekstraordinær generalforsamling med det formål at behandle og stemme om de foreslåede vedtægtsændringer.</w:t>
      </w:r>
    </w:p>
    <w:p w14:paraId="61A93E17" w14:textId="77777777" w:rsidR="00302A03" w:rsidRPr="00302A03" w:rsidRDefault="00302A03" w:rsidP="00302A03">
      <w:pPr>
        <w:rPr>
          <w:lang w:val="da-DK"/>
        </w:rPr>
      </w:pPr>
      <w:r w:rsidRPr="00302A03">
        <w:rPr>
          <w:lang w:val="da-DK"/>
        </w:rPr>
        <w:t>For så vidt angår Ejerforeningen Bølgen 3 &amp; 4 blev det oplyst, at der ligeledes forventes afholdt en ekstraordinær generalforsamling med tilsvarende dagsorden. Per Munk Laustsen vil i den forbindelse undersøge muligheden for at engagere en advokat med speciale inden for bolig- og ejerforeningsret til at bistå med gennemførelsen af generalforsamlingen og de tilhørende praktiske forhold.</w:t>
      </w:r>
    </w:p>
    <w:p w14:paraId="1D91FE5D" w14:textId="77777777" w:rsidR="00897301" w:rsidRPr="00821787" w:rsidRDefault="00897301">
      <w:pPr>
        <w:rPr>
          <w:lang w:val="da-DK"/>
        </w:rPr>
      </w:pPr>
    </w:p>
    <w:p w14:paraId="2AC36E91" w14:textId="77777777" w:rsidR="00A174DB" w:rsidRPr="00821787" w:rsidRDefault="00000000">
      <w:pPr>
        <w:pStyle w:val="Overskrift2"/>
        <w:rPr>
          <w:lang w:val="da-DK"/>
        </w:rPr>
      </w:pPr>
      <w:r w:rsidRPr="00821787">
        <w:rPr>
          <w:lang w:val="da-DK"/>
        </w:rPr>
        <w:t>Underskrifter</w:t>
      </w:r>
    </w:p>
    <w:p w14:paraId="2675862C" w14:textId="5894220D" w:rsidR="00A174DB" w:rsidRPr="00821787" w:rsidRDefault="00302A03" w:rsidP="00302A03">
      <w:pPr>
        <w:spacing w:after="0"/>
        <w:rPr>
          <w:lang w:val="da-DK"/>
        </w:rPr>
      </w:pPr>
      <w:r>
        <w:rPr>
          <w:lang w:val="da-DK"/>
        </w:rPr>
        <w:t>Vejle, d.     /    2026</w:t>
      </w:r>
      <w:r w:rsidR="00000000" w:rsidRPr="00821787">
        <w:rPr>
          <w:lang w:val="da-DK"/>
        </w:rPr>
        <w:br/>
      </w:r>
      <w:r w:rsidR="00000000" w:rsidRPr="00821787">
        <w:rPr>
          <w:lang w:val="da-DK"/>
        </w:rPr>
        <w:br/>
        <w:t>Dirigent: __________________________________</w:t>
      </w:r>
    </w:p>
    <w:p w14:paraId="05A90321" w14:textId="2178CFDC" w:rsidR="00A174DB" w:rsidRDefault="00302A03" w:rsidP="00302A03">
      <w:pPr>
        <w:spacing w:after="0"/>
        <w:rPr>
          <w:lang w:val="da-DK"/>
        </w:rPr>
      </w:pPr>
      <w:r>
        <w:rPr>
          <w:lang w:val="da-DK"/>
        </w:rPr>
        <w:t>Holger Simonsen</w:t>
      </w:r>
      <w:r w:rsidR="00000000" w:rsidRPr="00821787">
        <w:rPr>
          <w:lang w:val="da-DK"/>
        </w:rPr>
        <w:br/>
      </w:r>
      <w:r w:rsidR="00000000" w:rsidRPr="00821787">
        <w:rPr>
          <w:lang w:val="da-DK"/>
        </w:rPr>
        <w:br/>
        <w:t>Referent: __________________________________</w:t>
      </w:r>
    </w:p>
    <w:p w14:paraId="2C91B76B" w14:textId="04C8C25E" w:rsidR="00302A03" w:rsidRPr="00821787" w:rsidRDefault="00302A03" w:rsidP="00302A03">
      <w:pPr>
        <w:spacing w:after="0"/>
        <w:rPr>
          <w:lang w:val="da-DK"/>
        </w:rPr>
      </w:pPr>
      <w:r>
        <w:rPr>
          <w:lang w:val="da-DK"/>
        </w:rPr>
        <w:t>Finn Nielsen</w:t>
      </w:r>
    </w:p>
    <w:sectPr w:rsidR="00302A03" w:rsidRPr="00821787"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Opstilling-talellerbogs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Opstilling-talellerbogs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Opstilling-punktteg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Opstilling-punktteg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Opstilling-talellerbogs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Opstilling-punkttegn"/>
      <w:lvlText w:val=""/>
      <w:lvlJc w:val="left"/>
      <w:pPr>
        <w:tabs>
          <w:tab w:val="num" w:pos="360"/>
        </w:tabs>
        <w:ind w:left="360" w:hanging="360"/>
      </w:pPr>
      <w:rPr>
        <w:rFonts w:ascii="Symbol" w:hAnsi="Symbol" w:hint="default"/>
      </w:rPr>
    </w:lvl>
  </w:abstractNum>
  <w:num w:numId="1" w16cid:durableId="1255166777">
    <w:abstractNumId w:val="8"/>
  </w:num>
  <w:num w:numId="2" w16cid:durableId="668992847">
    <w:abstractNumId w:val="6"/>
  </w:num>
  <w:num w:numId="3" w16cid:durableId="309330185">
    <w:abstractNumId w:val="5"/>
  </w:num>
  <w:num w:numId="4" w16cid:durableId="115031024">
    <w:abstractNumId w:val="4"/>
  </w:num>
  <w:num w:numId="5" w16cid:durableId="204293789">
    <w:abstractNumId w:val="7"/>
  </w:num>
  <w:num w:numId="6" w16cid:durableId="1488404556">
    <w:abstractNumId w:val="3"/>
  </w:num>
  <w:num w:numId="7" w16cid:durableId="1316421717">
    <w:abstractNumId w:val="2"/>
  </w:num>
  <w:num w:numId="8" w16cid:durableId="1994795787">
    <w:abstractNumId w:val="1"/>
  </w:num>
  <w:num w:numId="9" w16cid:durableId="4779587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3854"/>
    <w:rsid w:val="0006063C"/>
    <w:rsid w:val="0015074B"/>
    <w:rsid w:val="001803B0"/>
    <w:rsid w:val="00221D9D"/>
    <w:rsid w:val="0029639D"/>
    <w:rsid w:val="002A4D94"/>
    <w:rsid w:val="00302A03"/>
    <w:rsid w:val="00326F90"/>
    <w:rsid w:val="003313DD"/>
    <w:rsid w:val="004461ED"/>
    <w:rsid w:val="006733FD"/>
    <w:rsid w:val="007B38BC"/>
    <w:rsid w:val="00821787"/>
    <w:rsid w:val="00897301"/>
    <w:rsid w:val="009453B6"/>
    <w:rsid w:val="009B48B1"/>
    <w:rsid w:val="00A174DB"/>
    <w:rsid w:val="00AA1D8D"/>
    <w:rsid w:val="00B47730"/>
    <w:rsid w:val="00BA786B"/>
    <w:rsid w:val="00CB0664"/>
    <w:rsid w:val="00D50C8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C72F8A3"/>
  <w14:defaultImageDpi w14:val="300"/>
  <w15:docId w15:val="{AD46AA76-C237-46EE-99AE-E3A3693AE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Overskrift1">
    <w:name w:val="heading 1"/>
    <w:basedOn w:val="Normal"/>
    <w:next w:val="Normal"/>
    <w:link w:val="Overskrift1Teg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link w:val="Overskrift4Teg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link w:val="Overskrift7Teg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Overskrift9">
    <w:name w:val="heading 9"/>
    <w:basedOn w:val="Normal"/>
    <w:next w:val="Normal"/>
    <w:link w:val="Overskrift9Teg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E618BF"/>
    <w:pPr>
      <w:tabs>
        <w:tab w:val="center" w:pos="4680"/>
        <w:tab w:val="right" w:pos="9360"/>
      </w:tabs>
      <w:spacing w:after="0" w:line="240" w:lineRule="auto"/>
    </w:pPr>
  </w:style>
  <w:style w:type="character" w:customStyle="1" w:styleId="SidehovedTegn">
    <w:name w:val="Sidehoved Tegn"/>
    <w:basedOn w:val="Standardskrifttypeiafsnit"/>
    <w:link w:val="Sidehoved"/>
    <w:uiPriority w:val="99"/>
    <w:rsid w:val="00E618BF"/>
  </w:style>
  <w:style w:type="paragraph" w:styleId="Sidefod">
    <w:name w:val="footer"/>
    <w:basedOn w:val="Normal"/>
    <w:link w:val="SidefodTegn"/>
    <w:uiPriority w:val="99"/>
    <w:unhideWhenUsed/>
    <w:rsid w:val="00E618BF"/>
    <w:pPr>
      <w:tabs>
        <w:tab w:val="center" w:pos="4680"/>
        <w:tab w:val="right" w:pos="9360"/>
      </w:tabs>
      <w:spacing w:after="0" w:line="240" w:lineRule="auto"/>
    </w:pPr>
  </w:style>
  <w:style w:type="character" w:customStyle="1" w:styleId="SidefodTegn">
    <w:name w:val="Sidefod Tegn"/>
    <w:basedOn w:val="Standardskrifttypeiafsnit"/>
    <w:link w:val="Sidefod"/>
    <w:uiPriority w:val="99"/>
    <w:rsid w:val="00E618BF"/>
  </w:style>
  <w:style w:type="paragraph" w:styleId="Ingenafstand">
    <w:name w:val="No Spacing"/>
    <w:uiPriority w:val="1"/>
    <w:qFormat/>
    <w:rsid w:val="00FC693F"/>
    <w:pPr>
      <w:spacing w:after="0" w:line="240" w:lineRule="auto"/>
    </w:pPr>
  </w:style>
  <w:style w:type="character" w:customStyle="1" w:styleId="Overskrift1Tegn">
    <w:name w:val="Overskrift 1 Tegn"/>
    <w:basedOn w:val="Standardskrifttypeiafsnit"/>
    <w:link w:val="Oversk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basedOn w:val="Standardskrifttypeiafsnit"/>
    <w:link w:val="Overskrift2"/>
    <w:uiPriority w:val="9"/>
    <w:rsid w:val="00FC693F"/>
    <w:rPr>
      <w:rFonts w:asciiTheme="majorHAnsi" w:eastAsiaTheme="majorEastAsia" w:hAnsiTheme="majorHAnsi" w:cstheme="majorBidi"/>
      <w:b/>
      <w:bCs/>
      <w:color w:val="4F81BD" w:themeColor="accent1"/>
      <w:sz w:val="26"/>
      <w:szCs w:val="26"/>
    </w:rPr>
  </w:style>
  <w:style w:type="character" w:customStyle="1" w:styleId="Overskrift3Tegn">
    <w:name w:val="Overskrift 3 Tegn"/>
    <w:basedOn w:val="Standardskrifttypeiafsnit"/>
    <w:link w:val="Overskrift3"/>
    <w:uiPriority w:val="9"/>
    <w:rsid w:val="00FC693F"/>
    <w:rPr>
      <w:rFonts w:asciiTheme="majorHAnsi" w:eastAsiaTheme="majorEastAsia" w:hAnsiTheme="majorHAnsi" w:cstheme="majorBidi"/>
      <w:b/>
      <w:bCs/>
      <w:color w:val="4F81BD" w:themeColor="accent1"/>
    </w:rPr>
  </w:style>
  <w:style w:type="paragraph" w:styleId="Titel">
    <w:name w:val="Title"/>
    <w:basedOn w:val="Normal"/>
    <w:next w:val="Normal"/>
    <w:link w:val="TitelTeg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Tegn">
    <w:name w:val="Titel Tegn"/>
    <w:basedOn w:val="Standardskrifttypeiafsni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titel">
    <w:name w:val="Subtitle"/>
    <w:basedOn w:val="Normal"/>
    <w:next w:val="Normal"/>
    <w:link w:val="UndertitelTeg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titelTegn">
    <w:name w:val="Undertitel Tegn"/>
    <w:basedOn w:val="Standardskrifttypeiafsnit"/>
    <w:link w:val="U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afsnit">
    <w:name w:val="List Paragraph"/>
    <w:basedOn w:val="Normal"/>
    <w:uiPriority w:val="34"/>
    <w:qFormat/>
    <w:rsid w:val="00FC693F"/>
    <w:pPr>
      <w:ind w:left="720"/>
      <w:contextualSpacing/>
    </w:pPr>
  </w:style>
  <w:style w:type="paragraph" w:styleId="Brdtekst">
    <w:name w:val="Body Text"/>
    <w:basedOn w:val="Normal"/>
    <w:link w:val="BrdtekstTegn"/>
    <w:uiPriority w:val="99"/>
    <w:unhideWhenUsed/>
    <w:rsid w:val="00AA1D8D"/>
    <w:pPr>
      <w:spacing w:after="120"/>
    </w:pPr>
  </w:style>
  <w:style w:type="character" w:customStyle="1" w:styleId="BrdtekstTegn">
    <w:name w:val="Brødtekst Tegn"/>
    <w:basedOn w:val="Standardskrifttypeiafsnit"/>
    <w:link w:val="Brdtekst"/>
    <w:uiPriority w:val="99"/>
    <w:rsid w:val="00AA1D8D"/>
  </w:style>
  <w:style w:type="paragraph" w:styleId="Brdtekst2">
    <w:name w:val="Body Text 2"/>
    <w:basedOn w:val="Normal"/>
    <w:link w:val="Brdtekst2Tegn"/>
    <w:uiPriority w:val="99"/>
    <w:unhideWhenUsed/>
    <w:rsid w:val="00AA1D8D"/>
    <w:pPr>
      <w:spacing w:after="120" w:line="480" w:lineRule="auto"/>
    </w:pPr>
  </w:style>
  <w:style w:type="character" w:customStyle="1" w:styleId="Brdtekst2Tegn">
    <w:name w:val="Brødtekst 2 Tegn"/>
    <w:basedOn w:val="Standardskrifttypeiafsnit"/>
    <w:link w:val="Brdtekst2"/>
    <w:uiPriority w:val="99"/>
    <w:rsid w:val="00AA1D8D"/>
  </w:style>
  <w:style w:type="paragraph" w:styleId="Brdtekst3">
    <w:name w:val="Body Text 3"/>
    <w:basedOn w:val="Normal"/>
    <w:link w:val="Brdtekst3Tegn"/>
    <w:uiPriority w:val="99"/>
    <w:unhideWhenUsed/>
    <w:rsid w:val="00AA1D8D"/>
    <w:pPr>
      <w:spacing w:after="120"/>
    </w:pPr>
    <w:rPr>
      <w:sz w:val="16"/>
      <w:szCs w:val="16"/>
    </w:rPr>
  </w:style>
  <w:style w:type="character" w:customStyle="1" w:styleId="Brdtekst3Tegn">
    <w:name w:val="Brødtekst 3 Tegn"/>
    <w:basedOn w:val="Standardskrifttypeiafsnit"/>
    <w:link w:val="Brdtekst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Opstilling-punkttegn">
    <w:name w:val="List Bullet"/>
    <w:basedOn w:val="Normal"/>
    <w:uiPriority w:val="99"/>
    <w:unhideWhenUsed/>
    <w:rsid w:val="00326F90"/>
    <w:pPr>
      <w:numPr>
        <w:numId w:val="1"/>
      </w:numPr>
      <w:contextualSpacing/>
    </w:pPr>
  </w:style>
  <w:style w:type="paragraph" w:styleId="Opstilling-punkttegn2">
    <w:name w:val="List Bullet 2"/>
    <w:basedOn w:val="Normal"/>
    <w:uiPriority w:val="99"/>
    <w:unhideWhenUsed/>
    <w:rsid w:val="00326F90"/>
    <w:pPr>
      <w:numPr>
        <w:numId w:val="2"/>
      </w:numPr>
      <w:contextualSpacing/>
    </w:pPr>
  </w:style>
  <w:style w:type="paragraph" w:styleId="Opstilling-punkttegn3">
    <w:name w:val="List Bullet 3"/>
    <w:basedOn w:val="Normal"/>
    <w:uiPriority w:val="99"/>
    <w:unhideWhenUsed/>
    <w:rsid w:val="00326F90"/>
    <w:pPr>
      <w:numPr>
        <w:numId w:val="3"/>
      </w:numPr>
      <w:contextualSpacing/>
    </w:pPr>
  </w:style>
  <w:style w:type="paragraph" w:styleId="Opstilling-talellerbogst">
    <w:name w:val="List Number"/>
    <w:basedOn w:val="Normal"/>
    <w:uiPriority w:val="99"/>
    <w:unhideWhenUsed/>
    <w:rsid w:val="00326F90"/>
    <w:pPr>
      <w:numPr>
        <w:numId w:val="5"/>
      </w:numPr>
      <w:contextualSpacing/>
    </w:pPr>
  </w:style>
  <w:style w:type="paragraph" w:styleId="Opstilling-talellerbogst2">
    <w:name w:val="List Number 2"/>
    <w:basedOn w:val="Normal"/>
    <w:uiPriority w:val="99"/>
    <w:unhideWhenUsed/>
    <w:rsid w:val="0029639D"/>
    <w:pPr>
      <w:numPr>
        <w:numId w:val="6"/>
      </w:numPr>
      <w:contextualSpacing/>
    </w:pPr>
  </w:style>
  <w:style w:type="paragraph" w:styleId="Opstilling-talellerbogst3">
    <w:name w:val="List Number 3"/>
    <w:basedOn w:val="Normal"/>
    <w:uiPriority w:val="99"/>
    <w:unhideWhenUsed/>
    <w:rsid w:val="0029639D"/>
    <w:pPr>
      <w:numPr>
        <w:numId w:val="7"/>
      </w:numPr>
      <w:contextualSpacing/>
    </w:pPr>
  </w:style>
  <w:style w:type="paragraph" w:styleId="Opstilling-forts">
    <w:name w:val="List Continue"/>
    <w:basedOn w:val="Normal"/>
    <w:uiPriority w:val="99"/>
    <w:unhideWhenUsed/>
    <w:rsid w:val="0029639D"/>
    <w:pPr>
      <w:spacing w:after="120"/>
      <w:ind w:left="360"/>
      <w:contextualSpacing/>
    </w:pPr>
  </w:style>
  <w:style w:type="paragraph" w:styleId="Opstilling-forts2">
    <w:name w:val="List Continue 2"/>
    <w:basedOn w:val="Normal"/>
    <w:uiPriority w:val="99"/>
    <w:unhideWhenUsed/>
    <w:rsid w:val="0029639D"/>
    <w:pPr>
      <w:spacing w:after="120"/>
      <w:ind w:left="720"/>
      <w:contextualSpacing/>
    </w:pPr>
  </w:style>
  <w:style w:type="paragraph" w:styleId="Opstilling-forts3">
    <w:name w:val="List Continue 3"/>
    <w:basedOn w:val="Normal"/>
    <w:uiPriority w:val="99"/>
    <w:unhideWhenUsed/>
    <w:rsid w:val="0029639D"/>
    <w:pPr>
      <w:spacing w:after="120"/>
      <w:ind w:left="1080"/>
      <w:contextualSpacing/>
    </w:pPr>
  </w:style>
  <w:style w:type="paragraph" w:styleId="Makrotekst">
    <w:name w:val="macro"/>
    <w:link w:val="MakrotekstTeg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Tegn">
    <w:name w:val="Makrotekst Tegn"/>
    <w:basedOn w:val="Standardskrifttypeiafsnit"/>
    <w:link w:val="Makrotekst"/>
    <w:uiPriority w:val="99"/>
    <w:rsid w:val="0029639D"/>
    <w:rPr>
      <w:rFonts w:ascii="Courier" w:hAnsi="Courier"/>
      <w:sz w:val="20"/>
      <w:szCs w:val="20"/>
    </w:rPr>
  </w:style>
  <w:style w:type="paragraph" w:styleId="Citat">
    <w:name w:val="Quote"/>
    <w:basedOn w:val="Normal"/>
    <w:next w:val="Normal"/>
    <w:link w:val="CitatTegn"/>
    <w:uiPriority w:val="29"/>
    <w:qFormat/>
    <w:rsid w:val="00FC693F"/>
    <w:rPr>
      <w:i/>
      <w:iCs/>
      <w:color w:val="000000" w:themeColor="text1"/>
    </w:rPr>
  </w:style>
  <w:style w:type="character" w:customStyle="1" w:styleId="CitatTegn">
    <w:name w:val="Citat Tegn"/>
    <w:basedOn w:val="Standardskrifttypeiafsnit"/>
    <w:link w:val="Citat"/>
    <w:uiPriority w:val="29"/>
    <w:rsid w:val="00FC693F"/>
    <w:rPr>
      <w:i/>
      <w:iCs/>
      <w:color w:val="000000" w:themeColor="text1"/>
    </w:rPr>
  </w:style>
  <w:style w:type="character" w:customStyle="1" w:styleId="Overskrift4Tegn">
    <w:name w:val="Overskrift 4 Tegn"/>
    <w:basedOn w:val="Standardskrifttypeiafsnit"/>
    <w:link w:val="Overskrift4"/>
    <w:uiPriority w:val="9"/>
    <w:semiHidden/>
    <w:rsid w:val="00FC693F"/>
    <w:rPr>
      <w:rFonts w:asciiTheme="majorHAnsi" w:eastAsiaTheme="majorEastAsia" w:hAnsiTheme="majorHAnsi" w:cstheme="majorBidi"/>
      <w:b/>
      <w:bCs/>
      <w:i/>
      <w:iCs/>
      <w:color w:val="4F81BD" w:themeColor="accent1"/>
    </w:rPr>
  </w:style>
  <w:style w:type="character" w:customStyle="1" w:styleId="Overskrift5Tegn">
    <w:name w:val="Overskrift 5 Tegn"/>
    <w:basedOn w:val="Standardskrifttypeiafsnit"/>
    <w:link w:val="Overskrift5"/>
    <w:uiPriority w:val="9"/>
    <w:semiHidden/>
    <w:rsid w:val="00FC693F"/>
    <w:rPr>
      <w:rFonts w:asciiTheme="majorHAnsi" w:eastAsiaTheme="majorEastAsia" w:hAnsiTheme="majorHAnsi" w:cstheme="majorBidi"/>
      <w:color w:val="243F60" w:themeColor="accent1" w:themeShade="7F"/>
    </w:rPr>
  </w:style>
  <w:style w:type="character" w:customStyle="1" w:styleId="Overskrift6Tegn">
    <w:name w:val="Overskrift 6 Tegn"/>
    <w:basedOn w:val="Standardskrifttypeiafsnit"/>
    <w:link w:val="Overskrift6"/>
    <w:uiPriority w:val="9"/>
    <w:semiHidden/>
    <w:rsid w:val="00FC693F"/>
    <w:rPr>
      <w:rFonts w:asciiTheme="majorHAnsi" w:eastAsiaTheme="majorEastAsia" w:hAnsiTheme="majorHAnsi" w:cstheme="majorBidi"/>
      <w:i/>
      <w:iCs/>
      <w:color w:val="243F60" w:themeColor="accent1" w:themeShade="7F"/>
    </w:rPr>
  </w:style>
  <w:style w:type="character" w:customStyle="1" w:styleId="Overskrift7Tegn">
    <w:name w:val="Overskrift 7 Tegn"/>
    <w:basedOn w:val="Standardskrifttypeiafsnit"/>
    <w:link w:val="Overskrift7"/>
    <w:uiPriority w:val="9"/>
    <w:semiHidden/>
    <w:rsid w:val="00FC693F"/>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typeiafsnit"/>
    <w:link w:val="Overskrift8"/>
    <w:uiPriority w:val="9"/>
    <w:semiHidden/>
    <w:rsid w:val="00FC693F"/>
    <w:rPr>
      <w:rFonts w:asciiTheme="majorHAnsi" w:eastAsiaTheme="majorEastAsia" w:hAnsiTheme="majorHAnsi" w:cstheme="majorBidi"/>
      <w:color w:val="4F81BD" w:themeColor="accent1"/>
      <w:sz w:val="20"/>
      <w:szCs w:val="20"/>
    </w:rPr>
  </w:style>
  <w:style w:type="character" w:customStyle="1" w:styleId="Overskrift9Tegn">
    <w:name w:val="Overskrift 9 Tegn"/>
    <w:basedOn w:val="Standardskrifttypeiafsnit"/>
    <w:link w:val="Oversk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illedtekst">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k">
    <w:name w:val="Strong"/>
    <w:basedOn w:val="Standardskrifttypeiafsnit"/>
    <w:uiPriority w:val="22"/>
    <w:qFormat/>
    <w:rsid w:val="00FC693F"/>
    <w:rPr>
      <w:b/>
      <w:bCs/>
    </w:rPr>
  </w:style>
  <w:style w:type="character" w:styleId="Fremhv">
    <w:name w:val="Emphasis"/>
    <w:basedOn w:val="Standardskrifttypeiafsnit"/>
    <w:uiPriority w:val="20"/>
    <w:qFormat/>
    <w:rsid w:val="00FC693F"/>
    <w:rPr>
      <w:i/>
      <w:iCs/>
    </w:rPr>
  </w:style>
  <w:style w:type="paragraph" w:styleId="Strktcitat">
    <w:name w:val="Intense Quote"/>
    <w:basedOn w:val="Normal"/>
    <w:next w:val="Normal"/>
    <w:link w:val="StrktcitatTeg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rktcitatTegn">
    <w:name w:val="Stærkt citat Tegn"/>
    <w:basedOn w:val="Standardskrifttypeiafsnit"/>
    <w:link w:val="Strktcitat"/>
    <w:uiPriority w:val="30"/>
    <w:rsid w:val="00FC693F"/>
    <w:rPr>
      <w:b/>
      <w:bCs/>
      <w:i/>
      <w:iCs/>
      <w:color w:val="4F81BD" w:themeColor="accent1"/>
    </w:rPr>
  </w:style>
  <w:style w:type="character" w:styleId="Svagfremhvning">
    <w:name w:val="Subtle Emphasis"/>
    <w:basedOn w:val="Standardskrifttypeiafsnit"/>
    <w:uiPriority w:val="19"/>
    <w:qFormat/>
    <w:rsid w:val="00FC693F"/>
    <w:rPr>
      <w:i/>
      <w:iCs/>
      <w:color w:val="808080" w:themeColor="text1" w:themeTint="7F"/>
    </w:rPr>
  </w:style>
  <w:style w:type="character" w:styleId="Kraftigfremhvning">
    <w:name w:val="Intense Emphasis"/>
    <w:basedOn w:val="Standardskrifttypeiafsnit"/>
    <w:uiPriority w:val="21"/>
    <w:qFormat/>
    <w:rsid w:val="00FC693F"/>
    <w:rPr>
      <w:b/>
      <w:bCs/>
      <w:i/>
      <w:iCs/>
      <w:color w:val="4F81BD" w:themeColor="accent1"/>
    </w:rPr>
  </w:style>
  <w:style w:type="character" w:styleId="Svaghenvisning">
    <w:name w:val="Subtle Reference"/>
    <w:basedOn w:val="Standardskrifttypeiafsnit"/>
    <w:uiPriority w:val="31"/>
    <w:qFormat/>
    <w:rsid w:val="00FC693F"/>
    <w:rPr>
      <w:smallCaps/>
      <w:color w:val="C0504D" w:themeColor="accent2"/>
      <w:u w:val="single"/>
    </w:rPr>
  </w:style>
  <w:style w:type="character" w:styleId="Kraftighenvisning">
    <w:name w:val="Intense Reference"/>
    <w:basedOn w:val="Standardskrifttypeiafsnit"/>
    <w:uiPriority w:val="32"/>
    <w:qFormat/>
    <w:rsid w:val="00FC693F"/>
    <w:rPr>
      <w:b/>
      <w:bCs/>
      <w:smallCaps/>
      <w:color w:val="C0504D" w:themeColor="accent2"/>
      <w:spacing w:val="5"/>
      <w:u w:val="single"/>
    </w:rPr>
  </w:style>
  <w:style w:type="character" w:styleId="Bogenstitel">
    <w:name w:val="Book Title"/>
    <w:basedOn w:val="Standardskrifttypeiafsnit"/>
    <w:uiPriority w:val="33"/>
    <w:qFormat/>
    <w:rsid w:val="00FC693F"/>
    <w:rPr>
      <w:b/>
      <w:bCs/>
      <w:smallCaps/>
      <w:spacing w:val="5"/>
    </w:rPr>
  </w:style>
  <w:style w:type="paragraph" w:styleId="Overskrift">
    <w:name w:val="TOC Heading"/>
    <w:basedOn w:val="Overskrift1"/>
    <w:next w:val="Normal"/>
    <w:uiPriority w:val="39"/>
    <w:semiHidden/>
    <w:unhideWhenUsed/>
    <w:qFormat/>
    <w:rsid w:val="00FC693F"/>
    <w:pPr>
      <w:outlineLvl w:val="9"/>
    </w:pPr>
  </w:style>
  <w:style w:type="table" w:styleId="Tabel-Gitter">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skygge">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farv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skygge-fremhvningsfarv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ysskygge-fremhvningsfarv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ysskygge-fremhvningsfarv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ysskygge-fremhvningsfarv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ysskygge-fremhvningsfarv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ysliste">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farv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ysliste-fremhvningsfarv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ysliste-fremhvningsfarv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ysliste-fremhvningsfarv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ysliste-fremhvningsfarv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ysliste-fremhvningsfarv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ystgitter">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gitter-farv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ystgitter-fremhvningsfarv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ystgitter-fremhvningsfarv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ystgitter-fremhvningsfarv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ystgitter-fremhvningsfarv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ystgitter-fremhvningsfarv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kygg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kygge1-farv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kygge1-fremhvningsfarv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kygge1-fremhvningsfarv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kygge1-fremhvningsfarv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kygge1-fremhvningsfarv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kygge1-fremhvningsfarv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kygg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arv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e1-farv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e1-fremhvningsfarv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e1-fremhvningsfarv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e1-fremhvningsfarv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e1-fremhvningsfarv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e1-fremhvningsfarv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itter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itter1-fremhvningsfarv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itter1-fremhvningsfarv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itter1-fremhvningsfarv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itter1-fremhvningsfarv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itter1-fremhvningsfarv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itter1-fremhvningsfarv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itter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itter2-fremhvningsfarv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itter2-fremhvningsfarv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itter2-fremhvningsfarv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itter2-fremhvningsfarv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itter2-fremhvningsfarv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itter2-fremhvningsfarv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itter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itter3-fremhvningsfarv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itter3-fremhvningsfarv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itter3-fremhvningsfarv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itter3-fremhvningsfarv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itter3-fremhvningsfarv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itter3-fremhvningsfarv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e">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fremhvningsfarv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e-fremhvningsfarv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e-fremhvningsfarv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e-fremhvningsfarv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e-fremhvningsfarv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e-fremhvningsfarv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vetskygge">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vetskygge-fremhvningsfarv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vetskygge-fremhvningsfarv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vetskygge-fremhvningsfarv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vetskygge-fremhvningsfarv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vetskygge-fremhvningsfarv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vetskygge-fremhvningsfarv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vetliste">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vetliste-fremhvningsfarv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vetliste-fremhvningsfarv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vetliste-fremhvningsfarv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vetliste-fremhvningsfarv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vetliste-fremhvningsfarv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vetliste-fremhvningsfarv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vetgitter">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vetgitter-fremhvningsfarv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vetgitter-fremhvningsfarv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vetgitter-fremhvningsfarv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vetgitter-fremhvningsfarv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vetgitter-fremhvningsfarv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vetgitter-fremhvningsfarv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1</Pages>
  <Words>462</Words>
  <Characters>2822</Characters>
  <Application>Microsoft Office Word</Application>
  <DocSecurity>0</DocSecurity>
  <Lines>23</Lines>
  <Paragraphs>6</Paragraphs>
  <ScaleCrop>false</ScaleCrop>
  <HeadingPairs>
    <vt:vector size="6" baseType="variant">
      <vt:variant>
        <vt:lpstr>Titel</vt:lpstr>
      </vt:variant>
      <vt:variant>
        <vt:i4>1</vt:i4>
      </vt:variant>
      <vt:variant>
        <vt:lpstr>Overskrifter</vt:lpstr>
      </vt:variant>
      <vt:variant>
        <vt:i4>11</vt:i4>
      </vt:variant>
      <vt:variant>
        <vt:lpstr>Title</vt:lpstr>
      </vt:variant>
      <vt:variant>
        <vt:i4>1</vt:i4>
      </vt:variant>
    </vt:vector>
  </HeadingPairs>
  <TitlesOfParts>
    <vt:vector size="13" baseType="lpstr">
      <vt:lpstr/>
      <vt:lpstr>Grundejerforeningen Bølgen</vt:lpstr>
      <vt:lpstr>    Dagsorden</vt:lpstr>
      <vt:lpstr>    1. Valg af dirigent</vt:lpstr>
      <vt:lpstr>    2. Bestyrelsens beretning</vt:lpstr>
      <vt:lpstr>    3. Forelæggelse af regnskab til godkendelse</vt:lpstr>
      <vt:lpstr>    4. Forelæggelse af budget og fastsættelse af kontingent</vt:lpstr>
      <vt:lpstr>    5. Indkomne forslag</vt:lpstr>
      <vt:lpstr>    6. Valg til bestyrelsen</vt:lpstr>
      <vt:lpstr>    7. Valg af revisor og eventuel suppleant</vt:lpstr>
      <vt:lpstr>    8. Eventuelt</vt:lpstr>
      <vt:lpstr>    Underskrifter</vt:lpstr>
      <vt:lpstr/>
    </vt:vector>
  </TitlesOfParts>
  <Manager/>
  <Company/>
  <LinksUpToDate>false</LinksUpToDate>
  <CharactersWithSpaces>3278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Finn Nielsen</cp:lastModifiedBy>
  <cp:revision>13</cp:revision>
  <dcterms:created xsi:type="dcterms:W3CDTF">2026-06-04T15:24:00Z</dcterms:created>
  <dcterms:modified xsi:type="dcterms:W3CDTF">2026-06-04T17:10:00Z</dcterms:modified>
  <cp:category/>
</cp:coreProperties>
</file>